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61 (AMD). PL 1969, c. 123, §§6,7 (AMD). PL 1969, c. 504, §§50-A (AMD). PL 1969, c. 590, §§70,71 (AMD). PL 1973, c. 17, §§14,18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§237. Operation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Operation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§237. OPERATION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