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Cooperation with other departments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 (AMD). PL 1971, c. 618, §12 (AMD). PL 1989, c. 890, §§A35,40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 Cooperation with other departments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Cooperation with other departments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§366. COOPERATION WITH OTHER DEPARTMENTS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