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§592. Violations; general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Violations; general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§592. VIOLATIONS; GENERAL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