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Application and notice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Application and notice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§624. APPLICATION AND NOTICE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