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Crier in the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§1052. Crier in the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Crier in the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§1052. CRIER IN THE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