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§1610-J. Additional securities for capital construction, repairs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§1610-J. Additional securities for capital construction, repairs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§1610-J. ADDITIONAL SECURITIES FOR CAPITAL CONSTRUCTION, REPAIRS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