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PARTICIPATING LOCAL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18200</w:t>
        <w:t xml:space="preserve">.  </w:t>
      </w:r>
      <w:r>
        <w:rPr>
          <w:b/>
        </w:rPr>
        <w:t xml:space="preserve">Name, establishment and purpose</w:t>
      </w:r>
    </w:p>
    <w:p>
      <w:pPr>
        <w:jc w:val="both"/>
        <w:spacing w:before="100" w:after="100"/>
        <w:ind w:start="360"/>
        <w:ind w:firstLine="360"/>
      </w:pPr>
      <w:r>
        <w:rPr/>
      </w:r>
      <w:r>
        <w:rPr/>
      </w:r>
      <w:r>
        <w:t xml:space="preserve">There is established the Participating Local District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§26 (AMD).]</w:t>
      </w:r>
    </w:p>
    <w:p>
      <w:pPr>
        <w:jc w:val="both"/>
        <w:spacing w:before="100" w:after="100"/>
        <w:ind w:start="360"/>
        <w:ind w:firstLine="360"/>
      </w:pPr>
      <w:r>
        <w:rPr/>
      </w:r>
      <w:r>
        <w:rPr/>
      </w:r>
      <w:r>
        <w:t xml:space="preserve">The purpose of the Participating Local District Retirement Program is to provide retirement allowances and other benefits under this chapter for employees of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2007, c. 491, §181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§181 (NEW). PL 2009, c. 474, §26 (AMD). </w:t>
      </w:r>
    </w:p>
    <w:p>
      <w:pPr>
        <w:jc w:val="both"/>
        <w:spacing w:before="100" w:after="100"/>
        <w:ind w:start="1080" w:hanging="720"/>
      </w:pPr>
      <w:r>
        <w:rPr>
          <w:b/>
        </w:rPr>
        <w:t>§</w:t>
        <w:t>18201</w:t>
        <w:t xml:space="preserve">.  </w:t>
      </w:r>
      <w:r>
        <w:rPr>
          <w:b/>
        </w:rPr>
        <w:t xml:space="preserve">Local district participation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local district may contract for the participation of its employees in the Participating Local District Retirement Program under this chapter any time before the date the board puts into operation the consolidated retirement plan for participating local districts under </w:t>
      </w:r>
      <w:r>
        <w:t>chapter 427</w:t>
      </w:r>
      <w:r>
        <w:t xml:space="preserve">.  After the date on which the consolidated plan described in </w:t>
      </w:r>
      <w:r>
        <w:t>chapter 427</w:t>
      </w:r>
      <w:r>
        <w:t xml:space="preserve"> is put into operation, a local district may contract for participation only under the consolidated plan.</w:t>
      </w:r>
      <w:r>
        <w:t xml:space="preserve">  </w:t>
      </w:r>
      <w:r xmlns:wp="http://schemas.openxmlformats.org/drawingml/2010/wordprocessingDrawing" xmlns:w15="http://schemas.microsoft.com/office/word/2012/wordml">
        <w:rPr>
          <w:rFonts w:ascii="Arial" w:hAnsi="Arial" w:cs="Arial"/>
          <w:sz w:val="22"/>
          <w:szCs w:val="22"/>
        </w:rPr>
        <w:t xml:space="preserve">[PL 2007, c. 491, §182 (AMD).]</w:t>
      </w:r>
    </w:p>
    <w:p>
      <w:pPr>
        <w:jc w:val="both"/>
        <w:spacing w:before="100" w:after="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that term is defined in </w:t>
      </w:r>
      <w:r>
        <w:t>Title 1, section 72, subsection 13</w:t>
      </w:r>
      <w:r>
        <w:t xml:space="preserve">, the executive body of the district must approve participation and must file with the board a duly certified copy of the resolution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that term is defined in </w:t>
      </w:r>
      <w:r>
        <w:t>Title 1, section 72, subsection 13</w:t>
      </w:r>
      <w:r>
        <w:t xml:space="preserve">, the legislative body of the municipality must approve participation and must file with the board a record of the vote of the legislative body, certified by the clerk of the municipality,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(TEXT EFFECTIVE UNTIL CONTINGENCY:  See PL 1991, c. 619, §18)</w:t>
        <w:t xml:space="preserve"> </w:t>
      </w:r>
      <w:r>
        <w:rPr>
          <w:b/>
        </w:rPr>
        <w:t xml:space="preserve">Exempt employees.</w:t>
        <w:t xml:space="preserve"> </w:t>
      </w:r>
      <w:r>
        <w:t xml:space="preserve"> </w:t>
      </w:r>
      <w:r>
        <w:t xml:space="preserve">The local district shall designate in its approval any class of employees that the district determines to be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§11 (AMD); PL 1991, c. 619, §18 (AFF).]</w:t>
      </w:r>
    </w:p>
    <w:p>
      <w:pPr>
        <w:jc w:val="both"/>
        <w:spacing w:before="100" w:after="0"/>
        <w:ind w:start="360"/>
        <w:ind w:firstLine="360"/>
      </w:pPr>
      <w:r>
        <w:rPr>
          <w:b/>
        </w:rPr>
        <w:t>3</w:t>
        <w:t xml:space="preserve">.  </w:t>
      </w:r>
      <w:r>
        <w:rPr>
          <w:b/>
        </w:rPr>
        <w:t>(TEXT EFFECTIVE ON CONTINGENCY:  See PL 1991, c. 619, §18)</w:t>
        <w:t xml:space="preserve"> </w:t>
      </w:r>
      <w:r>
        <w:rPr>
          <w:b/>
        </w:rPr>
        <w:t xml:space="preserve">Exempt employees.</w:t>
        <w:t xml:space="preserve"> </w:t>
      </w:r>
      <w:r>
        <w:t xml:space="preserve"> </w:t>
      </w:r>
      <w:r>
        <w:t xml:space="preserve">The local district shall designate in its approval any class of employees, otherwise provided for by local pension provisions, who are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Compliance with federal law.</w:t>
        <w:t xml:space="preserve"> </w:t>
      </w:r>
      <w:r>
        <w:t xml:space="preserve"> </w:t>
      </w:r>
      <w:r>
        <w:t xml:space="preserve">The local district is responsible for compliance with 26 Code of Federal Regulations, Part 31, with Section 401 of the United States Internal Revenue Code and with other relevant federal law and rules with respect to its employees, including employees to whom </w:t>
      </w:r>
      <w:r>
        <w:t>section 18252‑A</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§1 (NEW).]</w:t>
      </w:r>
    </w:p>
    <w:p>
      <w:pPr>
        <w:jc w:val="both"/>
        <w:spacing w:before="100" w:after="0"/>
        <w:ind w:start="360"/>
        <w:ind w:firstLine="360"/>
      </w:pPr>
      <w:r>
        <w:rPr>
          <w:b/>
        </w:rPr>
        <w:t>4</w:t>
        <w:t xml:space="preserve">.  </w:t>
      </w:r>
      <w:r>
        <w:rPr>
          <w:b/>
        </w:rPr>
        <w:t xml:space="preserve">Date of establishment.</w:t>
        <w:t xml:space="preserve"> </w:t>
      </w:r>
      <w:r>
        <w:t xml:space="preserve"> </w:t>
      </w:r>
      <w:r>
        <w:t xml:space="preserve">The date when the participation of the employees of a participating local district begins shall be set by the district. This date, which shall be no later than 6 months after the date of approval, shall be considered as the date of establishment for a participating local district under </w:t>
      </w:r>
      <w:r>
        <w:t>section 17101,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811, §2 (AMD). PL 1991, c. 619, §11 (AMD). PL 1993, c. 250, §2 (AMD). PL 1997, c. 709, §1 (AMD). PL 2007, c. 491, §182 (AMD). </w:t>
      </w:r>
    </w:p>
    <w:p>
      <w:pPr>
        <w:jc w:val="both"/>
        <w:spacing w:before="100" w:after="100"/>
        <w:ind w:start="1080" w:hanging="720"/>
      </w:pPr>
      <w:r>
        <w:rPr>
          <w:b/>
        </w:rPr>
        <w:t>§</w:t>
        <w:t>18202</w:t>
        <w:t xml:space="preserve">.  </w:t>
      </w:r>
      <w:r>
        <w:rPr>
          <w:b/>
        </w:rPr>
        <w:t xml:space="preserve">Adoption of amendments to laws</w:t>
      </w:r>
    </w:p>
    <w:p>
      <w:pPr>
        <w:jc w:val="both"/>
        <w:spacing w:before="100" w:after="100"/>
        <w:ind w:start="360"/>
        <w:ind w:firstLine="360"/>
      </w:pPr>
      <w:r>
        <w:rPr>
          <w:b/>
        </w:rPr>
        <w:t>1</w:t>
        <w:t xml:space="preserve">.  </w:t>
      </w:r>
      <w:r>
        <w:rPr>
          <w:b/>
        </w:rPr>
        <w:t xml:space="preserve">Adoption optional.</w:t>
        <w:t xml:space="preserve"> </w:t>
      </w:r>
      <w:r>
        <w:t xml:space="preserve"> </w:t>
      </w:r>
      <w:r>
        <w:t xml:space="preserve">A participating local district may adopt any or all of the amendments to this Part by filing with the board a duly certified copy of the vote of the body which would be entitled to approve participation under </w:t>
      </w:r>
      <w:r>
        <w:t>section 18201</w:t>
      </w:r>
      <w:r>
        <w:t xml:space="preserve">, setting forth the amendments to this Part which are to be adopted by that district.</w:t>
      </w:r>
    </w:p>
    <w:p>
      <w:pPr>
        <w:jc w:val="both"/>
        <w:spacing w:before="100" w:after="0"/>
        <w:ind w:start="720"/>
      </w:pPr>
      <w:r>
        <w:rPr/>
        <w:t>A</w:t>
        <w:t xml:space="preserve">.  </w:t>
      </w:r>
      <w:r>
        <w:rPr/>
      </w:r>
      <w:r>
        <w:t xml:space="preserve">A participating local district may elect to retain any or all of the provisions of the retirement law that the district adopted at the time of the original contract and including any changes adopted or selected by the district after that time.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participating local district may request a valuation to determine the cost of any amendments. The cost of the valuation shall be assessed to and paid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Effectiveness of amendments.</w:t>
        <w:t xml:space="preserve"> </w:t>
      </w:r>
      <w:r>
        <w:t xml:space="preserve"> </w:t>
      </w:r>
      <w:r>
        <w:t xml:space="preserve">Any amendments to this Part enacted by the Legislature, which could grant benefits to employees of participating local districts, shall be effective only if the district elects to adopt the benefits and agrees to pay into the retirement system required costs as developed by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Application.</w:t>
        <w:t xml:space="preserve"> </w:t>
      </w:r>
      <w:r>
        <w:t xml:space="preserve"> </w:t>
      </w:r>
      <w:r>
        <w:t xml:space="preserve">Notwithstanding the provisions of </w:t>
      </w:r>
      <w:r>
        <w:t>subsections 1</w:t>
      </w:r>
      <w:r>
        <w:t xml:space="preserve"> and </w:t>
      </w:r>
      <w:r>
        <w:t>2</w:t>
      </w:r>
      <w:r>
        <w:t xml:space="preserve">, the amendments made to the Participating Local District Retirement Program disability plans to meet the requirements of the federal Older Workers Benefit Protection Act apply to each participating local district without adoption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§11 (AMD). PL 2007, c. 491, §183 (AMD). </w:t>
      </w:r>
    </w:p>
    <w:p>
      <w:pPr>
        <w:jc w:val="both"/>
        <w:spacing w:before="100" w:after="100"/>
        <w:ind w:start="1080" w:hanging="720"/>
      </w:pPr>
      <w:r>
        <w:rPr>
          <w:b/>
        </w:rPr>
        <w:t>§</w:t>
        <w:t>18203</w:t>
        <w:t xml:space="preserve">.  </w:t>
      </w:r>
      <w:r>
        <w:rPr>
          <w:b/>
        </w:rPr>
        <w:t xml:space="preserve">Withdrawal of district from participation</w:t>
      </w:r>
    </w:p>
    <w:p>
      <w:pPr>
        <w:jc w:val="both"/>
        <w:spacing w:before="100" w:after="100"/>
        <w:ind w:start="360"/>
        <w:ind w:firstLine="360"/>
      </w:pPr>
      <w:r>
        <w:rPr/>
      </w:r>
      <w:r>
        <w:rPr/>
      </w:r>
      <w:r>
        <w:t xml:space="preserve">A participating local district may withdraw from further participation in the Participating Local District Retirement Program under the terms and conditions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§184 (AMD).]</w:t>
      </w:r>
    </w:p>
    <w:p>
      <w:pPr>
        <w:jc w:val="both"/>
        <w:spacing w:before="100" w:after="0"/>
        <w:ind w:start="360"/>
        <w:ind w:firstLine="360"/>
      </w:pPr>
      <w:r>
        <w:rPr>
          <w:b/>
        </w:rPr>
        <w:t>1</w:t>
        <w:t xml:space="preserve">.  </w:t>
      </w:r>
      <w:r>
        <w:rPr>
          <w:b/>
        </w:rPr>
        <w:t xml:space="preserve">Procedure.</w:t>
        <w:t xml:space="preserve"> </w:t>
      </w:r>
      <w:r>
        <w:t xml:space="preserve"> </w:t>
      </w:r>
      <w:r>
        <w:t xml:space="preserve">Withdrawal from participation is accomplished by filing with the board a duly certified copy of the vote of the body which would be entitled to approve participation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withdrawal shall become effective on the last day of the month following the month in which the certified notice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Amendments.</w:t>
        <w:t xml:space="preserve"> </w:t>
      </w:r>
      <w:r>
        <w:t xml:space="preserve"> </w:t>
      </w:r>
      <w:r>
        <w:t xml:space="preserve">A participating local district that has withdrawn from participation in the Participating Local District Retirement Program may adopt any provision of this Part and amend its plan to reflect adoption of that provision, whether the provision took effect before or after the effective date of the district's withdrawal.  A participating local district withdrawing under this section may not amend its retirement plan except in accordance with this subsection, and any such amendment is effective only with respect to employees of the district who remained in the Participating Local District Retirement Program at the time of the district's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§22 (AMD). PL 2003, c. 273, §1 (AMD). PL 2007, c. 491, §§184, 185 (AMD). </w:t>
      </w:r>
    </w:p>
    <w:p>
      <w:pPr>
        <w:jc w:val="both"/>
        <w:spacing w:before="100" w:after="100"/>
        <w:ind w:start="1080" w:hanging="720"/>
      </w:pPr>
      <w:r>
        <w:rPr>
          <w:b/>
        </w:rPr>
        <w:t>§</w:t>
        <w:t>18203-A</w:t>
        <w:t xml:space="preserve">.  </w:t>
      </w:r>
      <w:r>
        <w:rPr>
          <w:b/>
        </w:rPr>
        <w:t xml:space="preserve">Resumption of participation after withdrawal</w:t>
      </w:r>
    </w:p>
    <w:p>
      <w:pPr>
        <w:jc w:val="both"/>
        <w:spacing w:before="100" w:after="100"/>
        <w:ind w:start="360"/>
        <w:ind w:firstLine="360"/>
      </w:pPr>
      <w:r>
        <w:rPr/>
      </w:r>
      <w:r>
        <w:rPr/>
      </w:r>
      <w:r>
        <w:t xml:space="preserve">The board may establish by rule the conditions under which a local district that has withdrawn from participation in the Participating Local District Retirement Program may again contract for participation of its employees in that program under this chapter or under </w:t>
      </w:r>
      <w:r>
        <w:t>chapter 427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§11 (NEW). PL 2007, c. 491, §186 (AMD). </w:t>
      </w:r>
    </w:p>
    <w:p>
      <w:pPr>
        <w:jc w:val="both"/>
        <w:spacing w:before="100" w:after="100"/>
        <w:ind w:start="1080" w:hanging="720"/>
      </w:pPr>
      <w:r>
        <w:rPr>
          <w:b/>
        </w:rPr>
        <w:t>§</w:t>
        <w:t>18204</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shall, in order to assist in the administration of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§187 (AMD).]</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about the employees of the participating local district the board prescribes;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with respect to the employees of the participating local district, that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§187 (AMD). </w:t>
      </w:r>
    </w:p>
    <w:p>
      <w:pPr>
        <w:jc w:val="both"/>
        <w:spacing w:before="100" w:after="100"/>
        <w:ind w:start="1080" w:hanging="720"/>
      </w:pPr>
      <w:r>
        <w:rPr>
          <w:b/>
        </w:rPr>
        <w:t>§</w:t>
        <w:t>18205</w:t>
        <w:t xml:space="preserve">.  </w:t>
      </w:r>
      <w:r>
        <w:rPr>
          <w:b/>
        </w:rPr>
        <w:t xml:space="preserve">Internal Revenue Code qualified plan compliance</w:t>
      </w:r>
    </w:p>
    <w:p>
      <w:pPr>
        <w:jc w:val="both"/>
        <w:spacing w:before="100" w:after="100"/>
        <w:ind w:start="360"/>
        <w:ind w:firstLine="360"/>
      </w:pPr>
      <w:r>
        <w:rPr/>
      </w:r>
      <w:r>
        <w:rPr/>
      </w:r>
      <w:r>
        <w:t xml:space="preserve">The Participating Local District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§27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Participating Local District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Participating Local District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 </w:t>
      </w:r>
    </w:p>
    <w:p>
      <w:pPr>
        <w:jc w:val="center"/>
        <w:ind w:start="360"/>
        <w:spacing w:before="300" w:after="300"/>
      </w:pPr>
      <w:r>
        <w:rPr>
          <w:b/>
        </w:rPr>
        <w:t>SUBCHAPTER</w:t>
        <w:t xml:space="preserve"> </w:t>
        <w:t>2</w:t>
      </w:r>
    </w:p>
    <w:p>
      <w:pPr>
        <w:jc w:val="center"/>
        <w:ind w:start="360"/>
        <w:spacing w:before="300" w:after="300"/>
      </w:pPr>
      <w:r>
        <w:rPr>
          <w:b/>
        </w:rPr>
        <w:t xml:space="preserve">MEMBERSHIP</w:t>
      </w:r>
    </w:p>
    <w:p>
      <w:pPr>
        <w:jc w:val="both"/>
        <w:spacing w:before="100" w:after="100"/>
        <w:ind w:start="1080" w:hanging="720"/>
      </w:pPr>
      <w:r>
        <w:rPr>
          <w:b/>
        </w:rPr>
        <w:t>§</w:t>
        <w:t>18251</w:t>
        <w:t xml:space="preserve">.  </w:t>
      </w:r>
      <w:r>
        <w:rPr>
          <w:b/>
        </w:rPr>
        <w:t xml:space="preserve">Compulsory and optional membership</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Compulsory membership.</w:t>
        <w:t xml:space="preserve"> </w:t>
      </w:r>
      <w:r>
        <w:t xml:space="preserve"> </w:t>
      </w:r>
      <w:r>
        <w:t xml:space="preserve">Membership is compulsory for all persons entering the service of a participating local district after the date of establishment for the participating local district, except as otherwise provided by </w:t>
      </w:r>
      <w:r>
        <w:t>subsection 3</w:t>
      </w:r>
      <w:r>
        <w:t xml:space="preserve">; </w:t>
      </w:r>
      <w:r>
        <w:t>section 18201, subsection 3</w:t>
      </w:r>
      <w:r>
        <w:t xml:space="preserve">; or </w:t>
      </w:r>
      <w:r>
        <w:t>section 18256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§1 (AMD).]</w:t>
      </w:r>
    </w:p>
    <w:p>
      <w:pPr>
        <w:jc w:val="both"/>
        <w:spacing w:before="100" w:after="0"/>
        <w:ind w:start="360"/>
        <w:ind w:firstLine="360"/>
      </w:pPr>
      <w:r>
        <w:rPr>
          <w:b/>
        </w:rPr>
        <w:t>1</w:t>
        <w:t xml:space="preserve">.  </w:t>
      </w:r>
      <w:r>
        <w:rPr>
          <w:b/>
        </w:rPr>
        <w:t>(TEXT EFFECTIVE ON CONTINGENCY:  See PL 1991, c. 619, §18)</w:t>
        <w:t xml:space="preserve"> </w:t>
      </w:r>
      <w:r>
        <w:rPr>
          <w:b/>
        </w:rPr>
        <w:t xml:space="preserve">Compulsory membership.</w:t>
        <w:t xml:space="preserve"> </w:t>
      </w:r>
      <w:r>
        <w:t xml:space="preserve"> </w:t>
      </w:r>
      <w:r>
        <w:t xml:space="preserve">Membership is compulsory for all employees entering the service of a participating local district after the date of establishment for the participating local district, but not for employees exempted under subsection 2; under </w:t>
      </w:r>
      <w:r>
        <w:t>section 18201, subsection 3</w:t>
      </w:r>
      <w:r>
        <w:t xml:space="preserve">; or under </w:t>
      </w:r>
      <w:r>
        <w:t>section 18252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Optional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§2 (RP).]</w:t>
      </w:r>
    </w:p>
    <w:p>
      <w:pPr>
        <w:jc w:val="both"/>
        <w:spacing w:before="100" w:after="100"/>
        <w:ind w:start="360"/>
        <w:ind w:firstLine="360"/>
      </w:pPr>
      <w:r>
        <w:rPr>
          <w:b/>
        </w:rPr>
        <w:t>3</w:t>
        <w:t xml:space="preserve">.  </w:t>
      </w:r>
      <w:r>
        <w:rPr>
          <w:b/>
        </w:rPr>
        <w:t xml:space="preserve">Optional membership.</w:t>
        <w:t xml:space="preserve"> </w:t>
      </w:r>
      <w:r>
        <w:t xml:space="preserve"> </w:t>
      </w:r>
      <w:r>
        <w:t xml:space="preserve">Membership in the Participating Local District Retirement Program is optional for the following employees of a participating local district:</w:t>
      </w:r>
    </w:p>
    <w:p>
      <w:pPr>
        <w:jc w:val="both"/>
        <w:spacing w:before="100" w:after="0"/>
        <w:ind w:start="720"/>
      </w:pPr>
      <w:r>
        <w:rPr/>
        <w:t>A</w:t>
        <w:t xml:space="preserve">.  </w:t>
      </w:r>
      <w:r>
        <w:rPr/>
      </w:r>
      <w:r>
        <w:t xml:space="preserve">A person in the service of a participating local district on the date of establishment for that participating local district.  Once such a person joins the Participating Local District Retirement Program, membership ceases to be optional for that person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491, §188 (AMD).]</w:t>
      </w:r>
    </w:p>
    <w:p>
      <w:pPr>
        <w:jc w:val="both"/>
        <w:spacing w:before="100" w:after="0"/>
        <w:ind w:start="720"/>
      </w:pPr>
      <w:r>
        <w:rPr/>
        <w:t>B</w:t>
        <w:t xml:space="preserve">.  </w:t>
      </w:r>
      <w:r>
        <w:rPr/>
      </w:r>
      <w:r>
        <w:t xml:space="preserve">An elected official or an official appointed for a fixed term.  Special provisions apply to certain officials as follows:</w:t>
      </w:r>
    </w:p>
    <w:p>
      <w:pPr>
        <w:jc w:val="both"/>
        <w:spacing w:before="100" w:after="0"/>
        <w:ind w:start="1080"/>
      </w:pPr>
      <w:r>
        <w:rPr/>
        <w:t>(</w:t>
        <w:t>1</w:t>
        <w:t xml:space="preserve">)  </w:t>
      </w:r>
      <w:r>
        <w:rPr/>
      </w:r>
      <w:r>
        <w:t xml:space="preserve">Membership of trustees of a water district is governed by </w:t>
      </w:r>
      <w:r>
        <w:t>Title 35‑A, section 6410, subsection 8</w:t>
      </w:r>
      <w:r>
        <w:t xml:space="preserve">;</w:t>
      </w:r>
    </w:p>
    <w:p>
      <w:pPr>
        <w:jc w:val="both"/>
        <w:spacing w:before="100" w:after="0"/>
        <w:ind w:start="1080"/>
      </w:pPr>
      <w:r>
        <w:rPr/>
        <w:t>(</w:t>
        <w:t>2</w:t>
        <w:t xml:space="preserve">)  </w:t>
      </w:r>
      <w:r>
        <w:rPr/>
      </w:r>
      <w:r>
        <w:t xml:space="preserve">Membership of trustees of a sanitary district is governed by </w:t>
      </w:r>
      <w:r>
        <w:t>Title 38, section 1104</w:t>
      </w:r>
      <w:r>
        <w:t xml:space="preserve">; and</w:t>
      </w:r>
    </w:p>
    <w:p>
      <w:pPr>
        <w:jc w:val="both"/>
        <w:spacing w:before="100" w:after="0"/>
        <w:ind w:start="1080"/>
      </w:pPr>
      <w:r>
        <w:rPr/>
        <w:t>(</w:t>
        <w:t>3</w:t>
        <w:t xml:space="preserve">)  </w:t>
      </w:r>
      <w:r>
        <w:rPr/>
      </w:r>
      <w:r>
        <w:t xml:space="preserve">Membership of trustees of a sewer district is governed by </w:t>
      </w:r>
      <w:r>
        <w:t>Title 38, section 1036, subsections 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§1 (AMD).]</w:t>
      </w:r>
    </w:p>
    <w:p>
      <w:pPr>
        <w:jc w:val="both"/>
        <w:spacing w:before="100" w:after="0"/>
        <w:ind w:start="720"/>
      </w:pPr>
      <w:r>
        <w:rPr/>
        <w:t>C</w:t>
        <w:t xml:space="preserve">.  </w:t>
      </w:r>
      <w:r>
        <w:rPr/>
      </w:r>
      <w:r>
        <w:t xml:space="preserve">A chief administrative officer of a participating local district, whether appointed for a fixed term or appointed with tenure; and</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720"/>
      </w:pPr>
      <w:r>
        <w:rPr/>
        <w:t>D</w:t>
        <w:t xml:space="preserve">.  </w:t>
      </w:r>
      <w:r>
        <w:rPr/>
      </w:r>
      <w:r>
        <w:t xml:space="preserve">A person whose membership is optional under </w:t>
      </w:r>
      <w:r>
        <w:t>section 18252</w:t>
      </w:r>
      <w:r>
        <w:t xml:space="preserve">, </w:t>
      </w:r>
      <w:r>
        <w:t>18252‑A</w:t>
      </w:r>
      <w:r>
        <w:t xml:space="preserve"> or </w:t>
      </w:r>
      <w:r>
        <w:t>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360"/>
      </w:pPr>
      <w:r>
        <w:rPr/>
      </w:r>
      <w:r>
        <w:rPr/>
      </w:r>
      <w:r>
        <w:t xml:space="preserve">Except as provided in </w:t>
      </w:r>
      <w:r>
        <w:t>section 18252‑C</w:t>
      </w:r>
      <w:r>
        <w:t xml:space="preserve">, a person must make an election at the time of initial hire, or on the date of first eligibility to participate, whichever occurs earlier, whether to be a member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§1 (AMD).]</w:t>
      </w:r>
    </w:p>
    <w:p>
      <w:pPr>
        <w:jc w:val="both"/>
        <w:spacing w:before="100" w:after="100"/>
        <w:ind w:start="360"/>
        <w:ind w:firstLine="360"/>
      </w:pPr>
      <w:r>
        <w:rPr>
          <w:b/>
        </w:rPr>
        <w:t>4</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§29 (RP).]</w:t>
      </w:r>
    </w:p>
    <w:p>
      <w:pPr>
        <w:jc w:val="both"/>
        <w:spacing w:before="100" w:after="100"/>
        <w:ind w:start="360"/>
        <w:ind w:firstLine="360"/>
      </w:pPr>
      <w:r>
        <w:rPr>
          <w:b/>
        </w:rPr>
        <w:t>5</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§30 (RP).]</w:t>
      </w:r>
    </w:p>
    <w:p>
      <w:pPr>
        <w:jc w:val="both"/>
        <w:spacing w:before="100" w:after="0"/>
        <w:ind w:start="360"/>
        <w:ind w:firstLine="360"/>
      </w:pPr>
      <w:r>
        <w:rPr>
          <w:b/>
        </w:rPr>
        <w:t>6</w:t>
        <w:t xml:space="preserve">.  </w:t>
      </w:r>
      <w:r>
        <w:rPr>
          <w:b/>
        </w:rPr>
        <w:t xml:space="preserve">Limitations on claims for participation.</w:t>
        <w:t xml:space="preserve"> </w:t>
      </w:r>
      <w:r>
        <w:t xml:space="preserve"> </w:t>
      </w:r>
      <w:r>
        <w:t xml:space="preserve">If an employee claims that the employee was not offered participation in the program at the commencement of or during the course of employment with the participating local district, that claim must be commenced within 6 years of the date upon which the employee was first eligible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w:pPr>
        <w:jc w:val="both"/>
        <w:spacing w:before="100" w:after="0"/>
        <w:ind w:start="360"/>
        <w:ind w:firstLine="360"/>
      </w:pPr>
      <w:r>
        <w:rPr>
          <w:b/>
        </w:rPr>
        <w:t>7</w:t>
        <w:t xml:space="preserve">.  </w:t>
      </w:r>
      <w:r>
        <w:rPr>
          <w:b/>
        </w:rPr>
        <w:t xml:space="preserve">Participation in other retirement plans.</w:t>
        <w:t xml:space="preserve"> </w:t>
      </w:r>
      <w:r>
        <w:t xml:space="preserve"> </w:t>
      </w:r>
      <w:r>
        <w:t xml:space="preserve">If an employee requests and is allowed retroactive participation in the program, and during the time for which these retroactive retirement benefits are sought the participating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program.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§23 (AMD). PL 1987, c. 739, §§28,48 (AMD). PL 1991, c. 619, §12 (AMD). PL 1991, c. 619, §18 (AFF). PL 1997, c. 709, §2 (AMD). PL 2003, c. 630, §§A1-3 (AMD). PL 2007, c. 491, §§188-190 (AMD). PL 2009, c. 474, §§28-30 (AMD). PL 2011, c. 449, §13 (AMD). PL 2013, c. 555, §1 (AMD). PL 2015, c. 384, §2 (AMD). PL 2021, c. 286, §1 (AMD). </w:t>
      </w:r>
    </w:p>
    <w:p>
      <w:pPr>
        <w:jc w:val="both"/>
        <w:spacing w:before="100" w:after="100"/>
        <w:ind w:start="1080" w:hanging="720"/>
      </w:pPr>
      <w:r>
        <w:rPr>
          <w:b/>
        </w:rPr>
        <w:t>§</w:t>
        <w:t>18252</w:t>
        <w:t xml:space="preserve">.  </w:t>
      </w:r>
      <w:r>
        <w:rPr>
          <w:b/>
        </w:rPr>
        <w:t xml:space="preserve">Membership in districts with Social Security coverage</w:t>
      </w:r>
    </w:p>
    <w:p>
      <w:pPr>
        <w:jc w:val="both"/>
        <w:spacing w:before="100" w:after="100"/>
        <w:ind w:start="360"/>
        <w:ind w:firstLine="360"/>
      </w:pPr>
      <w:r>
        <w:rPr/>
      </w:r>
      <w:r>
        <w:rPr/>
      </w:r>
      <w:r>
        <w:t xml:space="preserve">A person who is or would be covered by the United States Social Security Act as a result of employment by a participating local district with Social Security coverage may elect to be a member in the Participating Local District Retirement Program.  Except as provided by </w:t>
      </w:r>
      <w:r>
        <w:t>section 18252‑C</w:t>
      </w:r>
      <w:r>
        <w:t xml:space="preserve">, a person must make an election at the time of initial hire or on the date of first eligibility to participate, whichever occurs earlier, whether to be a member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286, §2 (AMD).]</w:t>
      </w:r>
    </w:p>
    <w:p>
      <w:pPr>
        <w:jc w:val="both"/>
        <w:spacing w:before="100" w:after="10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0"/>
        <w:ind w:start="360"/>
        <w:ind w:firstLine="360"/>
      </w:pPr>
      <w:r>
        <w:rPr>
          <w:b/>
        </w:rPr>
        <w:t>2</w:t>
        <w:t xml:space="preserve">.  </w:t>
      </w:r>
      <w:r>
        <w:rPr>
          <w:b/>
        </w:rPr>
        <w:t xml:space="preserve">Employee who is participating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3</w:t>
        <w:t xml:space="preserve">.  </w:t>
      </w:r>
      <w:r>
        <w:rPr>
          <w:b/>
        </w:rPr>
        <w:t xml:space="preserve">Person who has previously ceased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4</w:t>
        <w:t xml:space="preserve">.  </w:t>
      </w:r>
      <w:r>
        <w:rPr>
          <w:b/>
        </w:rPr>
        <w:t xml:space="preserve">Employee who has previously withdrawn rejoins after 3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§6 (RP).]</w:t>
      </w:r>
    </w:p>
    <w:p>
      <w:pPr>
        <w:jc w:val="both"/>
        <w:spacing w:before="100" w:after="0"/>
        <w:ind w:start="360"/>
        <w:ind w:firstLine="360"/>
      </w:pPr>
      <w:r>
        <w:rPr>
          <w:b/>
        </w:rPr>
        <w:t>5</w:t>
        <w:t xml:space="preserve">.  </w:t>
      </w:r>
      <w:r>
        <w:rPr>
          <w:b/>
        </w:rPr>
        <w:t xml:space="preserve">Limit on right to rejoin.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6</w:t>
        <w:t xml:space="preserve">.  </w:t>
      </w:r>
      <w:r>
        <w:rPr>
          <w:b/>
        </w:rPr>
        <w:t xml:space="preserve">Restoration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§§29,48 (AMD). PL 1987, c. 823, §§4-6 (AMD). PL 1989, c. 677, §§2,3 (AMD). PL 1993, c. 349, §20 (AMD). PL 1997, c. 709, §3 (AMD). PL 2001, c. 699, §3 (AMD). PL 2003, c. 387, §6 (AMD). PL 2003, c. 630, §A4 (AMD). PL 2005, c. 76, §1 (AMD). PL 2007, c. 137, §17 (AMD). PL 2007, c. 490, §1 (AMD). PL 2007, c. 491, §191 (AMD). PL 2009, c. 415, Pt. A, §5 (RPR). PL 2009, c. 474, §31 (AMD). PL 2011, c. 449, §14 (AMD). PL 2017, c. 392, §3 (AMD). PL 2021, c. 286, §2 (AMD). PL 2021, c. 548, §32 (AMD). </w:t>
      </w:r>
    </w:p>
    <w:p>
      <w:pPr>
        <w:jc w:val="both"/>
        <w:spacing w:before="100" w:after="100"/>
        <w:ind w:start="1080" w:hanging="720"/>
      </w:pPr>
      <w:r>
        <w:rPr>
          <w:b/>
        </w:rPr>
        <w:t>§</w:t>
        <w:t>18252-A</w:t>
        <w:t xml:space="preserve">.  </w:t>
      </w:r>
      <w:r>
        <w:rPr>
          <w:b/>
        </w:rPr>
        <w:t xml:space="preserve">Membership in district without Social Security coverage and with plan provided by the employer under section 18252-B</w:t>
      </w:r>
    </w:p>
    <w:p>
      <w:pPr>
        <w:jc w:val="both"/>
        <w:spacing w:before="100" w:after="100"/>
        <w:ind w:start="360"/>
        <w:ind w:firstLine="360"/>
      </w:pPr>
      <w:r>
        <w:rPr>
          <w:b/>
        </w:rPr>
        <w:t>1</w:t>
        <w:t xml:space="preserve">.  </w:t>
      </w:r>
      <w:r>
        <w:rPr>
          <w:b/>
        </w:rPr>
        <w:t xml:space="preserve">Membership.</w:t>
        <w:t xml:space="preserve"> </w:t>
      </w:r>
      <w:r>
        <w:t xml:space="preserve"> </w:t>
      </w:r>
      <w:r>
        <w:t xml:space="preserve">An employee of a participating local district that does not have Social Security coverage and that has a plan provided by the employer under </w:t>
      </w:r>
      <w:r>
        <w:t>section 18252‑B</w:t>
      </w:r>
      <w:r>
        <w:t xml:space="preserve"> may elect to be a member under the Participating Local District Retirement Program or to be covered under the plan provided by the employer in accordance with the following.</w:t>
      </w:r>
    </w:p>
    <w:p>
      <w:pPr>
        <w:jc w:val="both"/>
        <w:spacing w:before="100" w:after="0"/>
        <w:ind w:start="720"/>
      </w:pPr>
      <w:r>
        <w:rPr/>
        <w:t>A</w:t>
        <w:t xml:space="preserve">.  </w:t>
      </w:r>
      <w:r>
        <w:rPr/>
      </w:r>
      <w:r>
        <w:t xml:space="preserve">Except as provided by </w:t>
      </w:r>
      <w:r>
        <w:t>section 18252‑C</w:t>
      </w:r>
      <w:r>
        <w:t xml:space="preserve">, a person hired by a participating local district, or rehired following a break in service, after the date on which the employer provides a plan under </w:t>
      </w:r>
      <w:r>
        <w:t>section 18252‑B</w:t>
      </w:r>
      <w:r>
        <w:t xml:space="preserve"> must elect at the time of initial hiring or rehiring whether to be a member under the Participating Local District Retirement Program or to be covered under a plan provided by the employer under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§16 (RPR).]</w:t>
      </w:r>
    </w:p>
    <w:p>
      <w:pPr>
        <w:jc w:val="both"/>
        <w:spacing w:before="100" w:after="0"/>
        <w:ind w:start="720"/>
      </w:pPr>
      <w:r>
        <w:rPr/>
        <w:t>B</w:t>
        <w:t xml:space="preserve">.  </w:t>
      </w:r>
      <w:r>
        <w:rPr/>
      </w:r>
      <w:r>
        <w:t xml:space="preserve">An employee of the participating local district who is a member under the Participating Local District Retirement Program on the date on which the employer provides a plan under </w:t>
      </w:r>
      <w:r>
        <w:t>section 18252‑B</w:t>
      </w:r>
      <w:r>
        <w:t xml:space="preserve"> may elect to remain a member under that program or to become covered under a plan provided by the employer under </w:t>
      </w:r>
      <w:r>
        <w:t>section 18252‑B</w:t>
      </w:r>
      <w:r>
        <w:t xml:space="preserve">.  Except as provided by </w:t>
      </w:r>
      <w:r>
        <w:t>section 18252‑C</w:t>
      </w:r>
      <w:r>
        <w:t xml:space="preserve">, a person must make an election within 90 days of the date on which the employer provides a plan under </w:t>
      </w:r>
      <w:r>
        <w:t>section 18252‑B</w:t>
      </w:r>
      <w:r>
        <w:t xml:space="preserve">.</w:t>
      </w:r>
    </w:p>
    <w:p>
      <w:pPr>
        <w:jc w:val="both"/>
        <w:spacing w:before="100" w:after="0"/>
        <w:ind w:start="1080"/>
      </w:pPr>
      <w:r>
        <w:rPr/>
        <w:t>(</w:t>
        <w:t>1</w:t>
        <w:t xml:space="preserve">)  </w:t>
      </w:r>
      <w:r>
        <w:rPr/>
      </w:r>
      <w:r>
        <w:t xml:space="preserve">If that person elects not to remain a member, the election is effective as of the first day of the month in which no contributions or pick-up contributions are made to the Participating Local District Retirement Program by that person.  A person who elects not to remain a member may, at that person's discretion, withdraw accumulated contributions in accordance with </w:t>
      </w:r>
      <w:r>
        <w:t>section 18306‑A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630, Pt. A, §5 (RP).]</w:t>
      </w:r>
    </w:p>
    <w:p>
      <w:pPr>
        <w:jc w:val="both"/>
        <w:spacing w:before="100" w:after="0"/>
        <w:ind w:start="720"/>
      </w:pPr>
      <w:r>
        <w:rPr/>
        <w:t>D</w:t>
        <w:t xml:space="preserve">.  </w:t>
      </w:r>
      <w:r>
        <w:rPr/>
      </w:r>
      <w:r>
        <w:t xml:space="preserve">If the participating local district does not have a plan provided under </w:t>
      </w:r>
      <w:r>
        <w:t>section 18252‑B</w:t>
      </w:r>
      <w:r>
        <w:t xml:space="preserve">, the employees do not have the elections provided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§6 (RPR).]</w:t>
      </w:r>
    </w:p>
    <w:p>
      <w:pPr>
        <w:jc w:val="both"/>
        <w:spacing w:before="100" w:after="0"/>
        <w:ind w:start="720"/>
      </w:pPr>
      <w:r>
        <w:rPr/>
        <w:t>E</w:t>
        <w:t xml:space="preserve">.  </w:t>
      </w:r>
      <w:r>
        <w:rPr/>
      </w:r>
      <w:r>
        <w:t xml:space="preserve">An election under </w:t>
      </w:r>
      <w:r>
        <w:t>paragraph A</w:t>
      </w:r>
      <w:r>
        <w:t xml:space="preserve"> or </w:t>
      </w:r>
      <w:r>
        <w:t>B</w:t>
      </w:r>
      <w:r>
        <w:t xml:space="preserve"> to not be a member or not remain a member is not irrevocable if:</w:t>
      </w:r>
    </w:p>
    <w:p>
      <w:pPr>
        <w:jc w:val="both"/>
        <w:spacing w:before="100" w:after="0"/>
        <w:ind w:start="1080"/>
      </w:pPr>
      <w:r>
        <w:rPr/>
        <w:t>(</w:t>
        <w:t>1</w:t>
        <w:t xml:space="preserve">)  </w:t>
      </w:r>
      <w:r>
        <w:rPr/>
      </w:r>
      <w:r>
        <w:t xml:space="preserve">The employee contribution rate for the plan provided by the employer under </w:t>
      </w:r>
      <w:r>
        <w:t>section 18252‑B</w:t>
      </w:r>
      <w:r>
        <w:t xml:space="preserve"> is not lower than the employee contribution rate for the applicable plan under the Participating Local District Retirement Program; and</w:t>
      </w:r>
    </w:p>
    <w:p>
      <w:pPr>
        <w:jc w:val="both"/>
        <w:spacing w:before="100" w:after="0"/>
        <w:ind w:start="1080"/>
      </w:pPr>
      <w:r>
        <w:rPr/>
        <w:t>(</w:t>
        <w:t>2</w:t>
        <w:t xml:space="preserve">)  </w:t>
      </w:r>
      <w:r>
        <w:rPr/>
      </w:r>
      <w:r>
        <w:t xml:space="preserve">Employee contributions after joining or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§§16, 17 (AMD).]</w:t>
      </w:r>
    </w:p>
    <w:p>
      <w:pPr>
        <w:jc w:val="both"/>
        <w:spacing w:before="100" w:after="100"/>
        <w:ind w:start="360"/>
        <w:ind w:firstLine="360"/>
      </w:pPr>
      <w:r>
        <w:rPr>
          <w:b/>
        </w:rPr>
        <w:t>2</w:t>
        <w:t xml:space="preserve">.  </w:t>
      </w:r>
      <w:r>
        <w:rPr>
          <w:b/>
        </w:rPr>
        <w:t xml:space="preserve">District employer responsibilities.</w:t>
        <w:t xml:space="preserve"> </w:t>
      </w:r>
      <w:r>
        <w:t xml:space="preserve"> </w:t>
      </w:r>
      <w:r>
        <w:t xml:space="preserve">Responsibilities of the participating local district employer are as follows.</w:t>
      </w:r>
    </w:p>
    <w:p>
      <w:pPr>
        <w:jc w:val="both"/>
        <w:spacing w:before="100" w:after="0"/>
        <w:ind w:start="720"/>
      </w:pPr>
      <w:r>
        <w:rPr/>
        <w:t>A</w:t>
        <w:t xml:space="preserve">.  </w:t>
      </w:r>
      <w:r>
        <w:rPr/>
      </w:r>
      <w:r>
        <w:t xml:space="preserve">The participating local district employer is responsible for ensuring that the plan provided by the employer under </w:t>
      </w:r>
      <w:r>
        <w:t>section 18252‑B</w:t>
      </w:r>
      <w:r>
        <w:t xml:space="preserve"> meets the requirements of that section.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The participating local district employer is responsible for providing employees with information as to membership under the Participating Local District Retirement Program and as to coverage under the plan provided by the employer under </w:t>
      </w:r>
      <w:r>
        <w:t>section 18252‑B</w:t>
      </w:r>
      <w:r>
        <w:t xml:space="preserve"> to assist the employee in making election decisions.  The retirement system shall provide the employer with information as to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§193 (AMD).]</w:t>
      </w:r>
    </w:p>
    <w:p>
      <w:pPr>
        <w:jc w:val="both"/>
        <w:spacing w:before="100" w:after="0"/>
        <w:ind w:start="720"/>
      </w:pPr>
      <w:r>
        <w:rPr/>
        <w:t>C</w:t>
        <w:t xml:space="preserve">.  </w:t>
      </w:r>
      <w:r>
        <w:rPr/>
      </w:r>
      <w:r>
        <w:t xml:space="preserve">The participating local district employer is responsible for providing procedures by which employees make elections under this section, for maintaining all records relevant to the election process and each employee's elections, for informing the retirement system as to employee elections in accordance with procedures established by the chief executive officer and for making all administrative decisions, including the final administrative decision, in any dispute over the election process or an employee's elections or to any issue as to the plan provided by the employer under </w:t>
      </w:r>
      <w:r>
        <w:t>section 18252‑B</w:t>
      </w:r>
      <w:r>
        <w:t xml:space="preserve">.  Neither the retirement system nor the system's board of trustees has responsibility or jurisdiction to make the final administrative decision with respect to any of these matters.  The retirement system is responsible to ensure that its records accurately reflect the information provided by the employer, the employer's decision as to any of these matters and the legally cognizable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2021, c. 548, §33 (AMD).]</w:t>
      </w:r>
    </w:p>
    <w:p>
      <w:pPr>
        <w:jc w:val="both"/>
        <w:spacing w:before="100" w:after="0"/>
        <w:ind w:start="720"/>
      </w:pPr>
      <w:r>
        <w:rPr/>
        <w:t>D</w:t>
        <w:t xml:space="preserve">.  </w:t>
      </w:r>
      <w:r>
        <w:rPr/>
      </w:r>
      <w:r>
        <w:t xml:space="preserve">With respect to matters related to participation and membership other than those specified as the responsibility of the employer in </w:t>
      </w:r>
      <w:r>
        <w:t>paragraph C</w:t>
      </w:r>
      <w:r>
        <w:t xml:space="preserve">, the retirement system and the board retain responsibility and authority according to applicable retirement system law and rules as to the participating local districts and their employees to whom this section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§§33, 34 (AMD).]</w:t>
      </w:r>
    </w:p>
    <w:p>
      <w:pPr>
        <w:jc w:val="both"/>
        <w:spacing w:before="100" w:after="100"/>
        <w:ind w:start="360"/>
        <w:ind w:firstLine="360"/>
      </w:pPr>
      <w:r>
        <w:rPr>
          <w:b/>
        </w:rPr>
        <w:t>3</w:t>
        <w:t xml:space="preserve">.  </w:t>
      </w:r>
      <w:r>
        <w:rPr>
          <w:b/>
        </w:rPr>
        <w:t xml:space="preserve">Exclusions.</w:t>
        <w:t xml:space="preserve"> </w:t>
      </w:r>
      <w:r>
        <w:t xml:space="preserve"> </w:t>
      </w:r>
      <w:r>
        <w:t xml:space="preserve">This section does not apply to employees of participating local districts:</w:t>
      </w:r>
    </w:p>
    <w:p>
      <w:pPr>
        <w:jc w:val="both"/>
        <w:spacing w:before="100" w:after="0"/>
        <w:ind w:start="720"/>
      </w:pPr>
      <w:r>
        <w:rPr/>
        <w:t>A</w:t>
        <w:t xml:space="preserve">.  </w:t>
      </w:r>
      <w:r>
        <w:rPr/>
      </w:r>
      <w:r>
        <w:t xml:space="preserve">Who are employed in part-time, seasonal or temporary positions;</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w:pPr>
        <w:jc w:val="both"/>
        <w:spacing w:before="100" w:after="0"/>
        <w:ind w:start="720"/>
      </w:pPr>
      <w:r>
        <w:rPr/>
        <w:t>B</w:t>
        <w:t xml:space="preserve">.  </w:t>
      </w:r>
      <w:r>
        <w:rPr/>
      </w:r>
      <w:r>
        <w:t xml:space="preserve">Whose membership in the Participating Local District Retirement Program is optional under </w:t>
      </w:r>
      <w:r>
        <w:t>section 18252</w:t>
      </w:r>
      <w:r>
        <w:t xml:space="preserve">, </w:t>
      </w:r>
      <w:r>
        <w:t>section 18801, subsection 1</w:t>
      </w:r>
      <w:r>
        <w:t xml:space="preserve"> or </w:t>
      </w:r>
      <w:r>
        <w:t>section 18251, subsection 3, 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§194 (AMD).]</w:t>
      </w:r>
    </w:p>
    <w:p>
      <w:pPr>
        <w:jc w:val="both"/>
        <w:spacing w:before="100" w:after="0"/>
        <w:ind w:start="720"/>
      </w:pPr>
      <w:r>
        <w:rPr/>
        <w:t>C</w:t>
        <w:t xml:space="preserve">.  </w:t>
      </w:r>
      <w:r>
        <w:rPr/>
      </w:r>
      <w:r>
        <w:t xml:space="preserve">For whom membership in the Participating Local District Retirement Program is denied under </w:t>
      </w:r>
      <w:r>
        <w:t>section 18256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§195 (AMD).]</w:t>
      </w:r>
    </w:p>
    <w:p>
      <w:pPr>
        <w:jc w:val="both"/>
        <w:spacing w:before="100" w:after="0"/>
        <w:ind w:start="720"/>
      </w:pPr>
      <w:r>
        <w:rPr/>
        <w:t>D</w:t>
        <w:t xml:space="preserve">.  </w:t>
      </w:r>
      <w:r>
        <w:rPr/>
      </w:r>
      <w:r>
        <w:t xml:space="preserve">Who are excluded from membership under </w:t>
      </w:r>
      <w:r>
        <w:t>section 18201,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§§194,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2003, c. 387, §7 (AMD). PL 2003, c. 630, §§A5,6 (AMD). PL 2007, c. 137, §§18, 19 (AMD). PL 2007, c. 490, §2 (AMD). PL 2007, c. 491, §§192-195 (AMD). PL 2009, c. 415, Pt. A, §6 (AMD). PL 2009, c. 474, §§32, 33 (AMD). PL 2011, c. 449, §15 (AMD). PL 2021, c. 90, §§1-3 (AMD). PL 2021, c. 286, §§3, 4 (AMD). PL 2021, c. 548, §§33, 34 (AMD). PL 2023, c. 405, Pt. A, §§16, 17 (AMD). </w:t>
      </w:r>
    </w:p>
    <w:p>
      <w:pPr>
        <w:jc w:val="both"/>
        <w:spacing w:before="100" w:after="100"/>
        <w:ind w:start="1080" w:hanging="720"/>
      </w:pPr>
      <w:r>
        <w:rPr>
          <w:b/>
        </w:rPr>
        <w:t>§</w:t>
        <w:t>18252-B</w:t>
        <w:t xml:space="preserve">.  </w:t>
      </w:r>
      <w:r>
        <w:rPr>
          <w:b/>
        </w:rPr>
        <w:t xml:space="preserve">Requirements for plan provided by district employer for employees to whom section 18252-A applies</w:t>
      </w:r>
    </w:p>
    <w:p>
      <w:pPr>
        <w:jc w:val="both"/>
        <w:spacing w:before="100" w:after="100"/>
        <w:ind w:start="360"/>
        <w:ind w:firstLine="360"/>
      </w:pPr>
      <w:r>
        <w:rPr/>
      </w:r>
      <w:r>
        <w:rPr/>
      </w:r>
      <w:r>
        <w:t xml:space="preserve">The plan provided by the participating local district employer for employees to whom </w:t>
      </w:r>
      <w:r>
        <w:t>section 18252‑A</w:t>
      </w:r>
      <w:r>
        <w:t xml:space="preserve"> applies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360"/>
        <w:ind w:firstLine="360"/>
      </w:pPr>
      <w:r>
        <w:rPr>
          <w:b/>
        </w:rPr>
        <w:t>1</w:t>
        <w:t xml:space="preserve">.  </w:t>
      </w:r>
      <w:r>
        <w:rPr>
          <w:b/>
        </w:rPr>
        <w:t xml:space="preserve">Internal Revenue Code.</w:t>
        <w:t xml:space="preserve"> </w:t>
      </w:r>
      <w:r>
        <w:t xml:space="preserve"> </w:t>
      </w:r>
      <w:r>
        <w:t xml:space="preserve">The plan must meet the requirements of United States Internal Revenue Code, Section 401(a) for defined contribution plans or United States Internal Revenue Code, Section 457 for deferred compensation plans,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2</w:t>
        <w:t xml:space="preserve">.  </w:t>
      </w:r>
      <w:r>
        <w:rPr>
          <w:b/>
        </w:rPr>
        <w:t xml:space="preserve">Employer contribution.</w:t>
        <w:t xml:space="preserve"> </w:t>
      </w:r>
      <w:r>
        <w:t xml:space="preserve"> </w:t>
      </w:r>
      <w:r>
        <w:t xml:space="preserve">The employer must contribute as a percentage of compensation on behalf of each employee in each pay period an amount not less than the amount the employer would be required to pay if the employee were covered under the United States Social Security Act, not including the Medicare portion of the payment,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§5 (COR).]</w:t>
      </w:r>
    </w:p>
    <w:p>
      <w:pPr>
        <w:jc w:val="both"/>
        <w:spacing w:before="100" w:after="0"/>
        <w:ind w:start="360"/>
        <w:ind w:firstLine="360"/>
      </w:pPr>
      <w:r>
        <w:rPr>
          <w:b/>
        </w:rPr>
        <w:t>3</w:t>
        <w:t xml:space="preserve">.  </w:t>
      </w:r>
      <w:r>
        <w:rPr>
          <w:b/>
        </w:rPr>
        <w:t xml:space="preserve">Employee contribution.</w:t>
        <w:t xml:space="preserve"> </w:t>
      </w:r>
      <w:r>
        <w:t xml:space="preserve"> </w:t>
      </w:r>
      <w:r>
        <w:t xml:space="preserve">The employee must contribute as a percentage of compensation in each pay period an amount not less than the employee would have been required to contribute as of the employee's date of hire had the employee been a member under the Participating Local District Retirement Program under the so-called "Regular Plan A" of the consolidated plan for participating local districts,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§35 (AMD).]</w:t>
      </w:r>
    </w:p>
    <w:p>
      <w:pPr>
        <w:jc w:val="both"/>
        <w:spacing w:before="100" w:after="0"/>
        <w:ind w:start="360"/>
        <w:ind w:firstLine="360"/>
      </w:pPr>
      <w:r>
        <w:rPr>
          <w:b/>
        </w:rPr>
        <w:t>4</w:t>
        <w:t xml:space="preserve">.  </w:t>
      </w:r>
      <w:r>
        <w:rPr>
          <w:b/>
        </w:rPr>
        <w:t xml:space="preserve">Education.</w:t>
        <w:t xml:space="preserve"> </w:t>
      </w:r>
      <w:r>
        <w:t xml:space="preserve"> </w:t>
      </w:r>
      <w:r>
        <w:t xml:space="preserve">The employer must provide for employees to whom </w:t>
      </w:r>
      <w:r>
        <w:t>section 18252‑A</w:t>
      </w:r>
      <w:r>
        <w:t xml:space="preserve"> applies an education program that meets the requirements of federal law for such programs for the plan that the employer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5</w:t>
        <w:t xml:space="preserve">.  </w:t>
      </w:r>
      <w:r>
        <w:rPr>
          <w:b/>
        </w:rPr>
        <w:t xml:space="preserve">Disability benefits.</w:t>
        <w:t xml:space="preserve"> </w:t>
      </w:r>
      <w:r>
        <w:t xml:space="preserve"> </w:t>
      </w:r>
      <w:r>
        <w:t xml:space="preserve">For employees who become covered under the plan, the employer must provide a disability benefit program, the cost of which must be paid by the employer.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100"/>
        <w:ind w:start="360"/>
        <w:ind w:firstLine="360"/>
      </w:pPr>
      <w:r>
        <w:rPr>
          <w:b/>
        </w:rPr>
        <w:t>6</w:t>
        <w:t xml:space="preserve">.  </w:t>
      </w:r>
      <w:r>
        <w:rPr>
          <w:b/>
        </w:rPr>
        <w:t xml:space="preserve">Change or termination of plan.</w:t>
        <w:t xml:space="preserve"> </w:t>
      </w:r>
      <w:r>
        <w:t xml:space="preserve"> </w:t>
      </w:r>
      <w:r>
        <w:t xml:space="preserve">Except with respect to current employees covered under the plan and with respect to persons receiving benefits under the plan, the employer may change or terminate the plan at any time, to the extent that change or termination is not prohibited by other law.  The employer may allow current employees covered under the plan the choice to instead be covered under the changed plan.</w:t>
      </w:r>
    </w:p>
    <w:p>
      <w:pPr>
        <w:jc w:val="both"/>
        <w:spacing w:before="100" w:after="0"/>
        <w:ind w:start="720"/>
      </w:pPr>
      <w:r>
        <w:rPr/>
        <w:t>A</w:t>
        <w:t xml:space="preserve">.  </w:t>
      </w:r>
      <w:r>
        <w:rPr/>
      </w:r>
      <w:r>
        <w:t>Section 18252‑A, subsection 1, paragraph A</w:t>
      </w:r>
      <w:r>
        <w:t xml:space="preserve"> applies to an employee hired or rehired by the employer after the employer changes the plan.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If, after plan termination, the employer no longer provides a plan under this section, an employee hired or rehired after termination of the plan must be a member under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2007, c. 491, §§196-198 (AMD). PL 2009, c. 474, §34 (AMD). RR 2015, c. 2, §5 (COR). PL 2021, c. 548, §35 (AMD). </w:t>
      </w:r>
    </w:p>
    <w:p>
      <w:pPr>
        <w:jc w:val="both"/>
        <w:spacing w:before="100" w:after="100"/>
        <w:ind w:start="1080" w:hanging="720"/>
      </w:pPr>
      <w:r>
        <w:rPr>
          <w:b/>
        </w:rPr>
        <w:t>§</w:t>
        <w:t>18252-C</w:t>
        <w:t xml:space="preserve">.  </w:t>
      </w:r>
      <w:r>
        <w:rPr>
          <w:b/>
        </w:rPr>
        <w:t xml:space="preserve">Delayed election of membership; annual open enrollment</w:t>
      </w:r>
    </w:p>
    <w:p>
      <w:pPr>
        <w:jc w:val="both"/>
        <w:spacing w:before="100" w:after="100"/>
        <w:ind w:start="360"/>
        <w:ind w:firstLine="360"/>
      </w:pPr>
      <w:r>
        <w:rPr/>
      </w:r>
      <w:r>
        <w:rPr/>
      </w:r>
      <w:r>
        <w:t xml:space="preserve">Employees who were eligible to participate in the Participating Local District Retirement Program under </w:t>
      </w:r>
      <w:r>
        <w:t>section 18251, subsection 3</w:t>
      </w:r>
      <w:r>
        <w:t xml:space="preserve">, </w:t>
      </w:r>
      <w:r>
        <w:t>section 18252</w:t>
      </w:r>
      <w:r>
        <w:t xml:space="preserve"> and </w:t>
      </w:r>
      <w:r>
        <w:t>section 18252‑A, subsection 1</w:t>
      </w:r>
      <w:r>
        <w:t xml:space="preserve"> at the beginning of employment but did not join may do so as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286, §5 (NEW).]</w:t>
      </w:r>
    </w:p>
    <w:p>
      <w:pPr>
        <w:jc w:val="both"/>
        <w:spacing w:before="100" w:after="0"/>
        <w:ind w:start="360"/>
        <w:ind w:firstLine="360"/>
      </w:pPr>
      <w:r>
        <w:rPr>
          <w:b/>
        </w:rPr>
        <w:t>1</w:t>
        <w:t xml:space="preserve">.  </w:t>
      </w:r>
      <w:r>
        <w:rPr>
          <w:b/>
        </w:rPr>
        <w:t xml:space="preserve">Delayed election of membership.</w:t>
        <w:t xml:space="preserve"> </w:t>
      </w:r>
      <w:r>
        <w:t xml:space="preserve"> </w:t>
      </w:r>
      <w:r>
        <w:t xml:space="preserve">An employee who was first eligible to participate in the Participating Local District Retirement Program who elects not to join the Participating Local District Retirement Program at the beginning of that employee's employment may become a member at any time up to and including that employee's 5th‑year employment anniversary with that employer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2</w:t>
        <w:t xml:space="preserve">.  </w:t>
      </w:r>
      <w:r>
        <w:rPr>
          <w:b/>
        </w:rPr>
        <w:t xml:space="preserve">Annual open enrollment period.</w:t>
        <w:t xml:space="preserve"> </w:t>
      </w:r>
      <w:r>
        <w:t xml:space="preserve"> </w:t>
      </w:r>
      <w:r>
        <w:t xml:space="preserve">An employee under this section may elect to join the Participating Local District Retirement Program through an annual open enrollment period from September 1st to November 1st, beginning in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3</w:t>
        <w:t xml:space="preserve">.  </w:t>
      </w:r>
      <w:r>
        <w:rPr>
          <w:b/>
        </w:rPr>
        <w:t xml:space="preserve">Creditable service granted.</w:t>
        <w:t xml:space="preserve"> </w:t>
      </w:r>
      <w:r>
        <w:t xml:space="preserve"> </w:t>
      </w:r>
      <w:r>
        <w:t xml:space="preserve">An employee who elects to join the Participating Local District Retirement Program under this section is entitled to creditable service as governed by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4</w:t>
        <w:t xml:space="preserve">.  </w:t>
      </w:r>
      <w:r>
        <w:rPr>
          <w:b/>
        </w:rPr>
        <w:t xml:space="preserve">Member contributions.</w:t>
        <w:t xml:space="preserve"> </w:t>
      </w:r>
      <w:r>
        <w:t xml:space="preserve"> </w:t>
      </w:r>
      <w:r>
        <w:t xml:space="preserve">Member contributions for an employee that joins the Participating Local District Retirement Program under this section are not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 </w:t>
      </w:r>
    </w:p>
    <w:p>
      <w:pPr>
        <w:jc w:val="both"/>
        <w:spacing w:before="100" w:after="100"/>
        <w:ind w:start="1080" w:hanging="720"/>
      </w:pPr>
      <w:r>
        <w:rPr>
          <w:b/>
        </w:rPr>
        <w:t>§</w:t>
        <w:t>18253</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and the provisions of this Part in effect with respect to the previous employer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2007, c. 491, §199 (AMD).]</w:t>
      </w:r>
    </w:p>
    <w:p>
      <w:pPr>
        <w:jc w:val="both"/>
        <w:spacing w:before="100" w:after="0"/>
        <w:ind w:start="720"/>
      </w:pPr>
      <w:r>
        <w:rPr/>
        <w:t>B</w:t>
        <w:t xml:space="preserve">.  </w:t>
      </w:r>
      <w:r>
        <w:rPr/>
      </w:r>
      <w:r>
        <w:t xml:space="preserve">The new employer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that have accrued to the member by reason of the member's previous employment and that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2007, c. 491, §200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E</w:t>
      </w:r>
      <w:r>
        <w:t xml:space="preserve">, all funds in the applicable retirement program contributed by the member's former employer on account of the member's previous employment must be transferred to the account of the new employer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2007, c. 542, §3 (AMD).]</w:t>
      </w:r>
    </w:p>
    <w:p>
      <w:pPr>
        <w:jc w:val="both"/>
        <w:spacing w:before="100" w:after="0"/>
        <w:ind w:start="720"/>
      </w:pPr>
      <w:r>
        <w:rPr/>
        <w:t>D</w:t>
        <w:t xml:space="preserve">.  </w:t>
      </w:r>
      <w:r>
        <w:rPr/>
      </w:r>
      <w:r>
        <w:t xml:space="preserve">For the purposes of this subsection, an employee of the Maine Public Employees Retirement System who is a member on January 1, 1994 is considered to be reemployed with a new employer.  If an employee returns to state service during the period that begins on July 1, 1995 and ends 180 days after the date upon which the initial collective bargaining agreement between the Maine Public Employees Retirement System and the collective bargaining agent that represents the employees of the system becomes effective, all funds transferred to the account of the Maine Public Employees Retirement System as the new employer on behalf of the employee from the State's account must be returned to the State's account.  For the purpose of service, breaks in service and benefit accruals, the employee must be treated as if the employee had remained in state service throughout the period in question.  For purposes of this paragraph, "becomes effective" means that the collective bargaining agreement has been signed and ratified by both parties.</w:t>
      </w:r>
      <w:r>
        <w:t xml:space="preserve">  </w:t>
      </w:r>
      <w:r xmlns:wp="http://schemas.openxmlformats.org/drawingml/2010/wordprocessingDrawing" xmlns:w15="http://schemas.microsoft.com/office/word/2012/wordml">
        <w:rPr>
          <w:rFonts w:ascii="Arial" w:hAnsi="Arial" w:cs="Arial"/>
          <w:sz w:val="22"/>
          <w:szCs w:val="22"/>
        </w:rPr>
        <w:t xml:space="preserve">[PL 2015, c. 385, §10 (AMD).]</w:t>
      </w:r>
    </w:p>
    <w:p>
      <w:pPr>
        <w:jc w:val="both"/>
        <w:spacing w:before="100" w:after="0"/>
        <w:ind w:start="720"/>
      </w:pPr>
      <w:r>
        <w:rPr/>
        <w:t>E</w:t>
        <w:t xml:space="preserve">.  </w:t>
      </w:r>
      <w:r>
        <w:rPr/>
      </w:r>
      <w:r>
        <w:t xml:space="preserve">Notwithstanding paragraph A, a member of the Maine Public Employees Retirement System who is a law enforcement officer as defined in </w:t>
      </w:r>
      <w:r>
        <w:t>Title 25, section 2801‑A, subsection 5</w:t>
      </w:r>
      <w:r>
        <w:t xml:space="preserve">, or a municipal firefighter as defined in </w:t>
      </w:r>
      <w:r>
        <w:t>section 286‑M</w:t>
      </w:r>
      <w:r>
        <w:t xml:space="preserve">, whose previous membership was based upon employment as a law enforcement officer, a state firefighter or a municipal firefighter, and whose service retirement benefits are not otherwise governed by </w:t>
      </w:r>
      <w:r>
        <w:t>section 18801, subsection 1</w:t>
      </w:r>
      <w:r>
        <w:t xml:space="preserve">, </w:t>
      </w:r>
      <w:r>
        <w:t>paragraph A</w:t>
      </w:r>
      <w:r>
        <w:t xml:space="preserve">, subparagraph 2 may elect to make the contribution necessary to include all or part of the member's creditable service and earnable compensation from the prior plan in the new plan.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§10 (AMD).]</w:t>
      </w:r>
    </w:p>
    <w:p>
      <w:pPr>
        <w:jc w:val="both"/>
        <w:spacing w:before="100" w:after="100"/>
        <w:ind w:start="360"/>
        <w:ind w:firstLine="360"/>
      </w:pPr>
      <w:r>
        <w:rPr>
          <w:b/>
        </w:rPr>
        <w:t>2</w:t>
        <w:t xml:space="preserve">.  </w:t>
      </w:r>
      <w:r>
        <w:rPr>
          <w:b/>
        </w:rPr>
        <w:t xml:space="preserve">Purchase of previously rendered creditable service.</w:t>
        <w:t xml:space="preserve"> </w:t>
      </w:r>
      <w:r>
        <w:t xml:space="preserve"> </w:t>
      </w:r>
      <w:r>
        <w:t xml:space="preserve">Notwithstanding any law to the contrary, a member of a participating local district who has served in any participating local district or in any local district, and who did not make an election to decline membership while employed with that district, may purchase, by mutual agreement between the participating local district and the person concerned, service credit for the service previously rendered, upon proper certification that:</w:t>
      </w:r>
    </w:p>
    <w:p>
      <w:pPr>
        <w:jc w:val="both"/>
        <w:spacing w:before="100" w:after="0"/>
        <w:ind w:start="720"/>
      </w:pPr>
      <w:r>
        <w:rPr/>
        <w:t>A</w:t>
        <w:t xml:space="preserve">.  </w:t>
      </w:r>
      <w:r>
        <w:rPr/>
      </w:r>
      <w:r>
        <w:t xml:space="preserve">The service had been rendered;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current employer will assume the liability incurred by the granting of the service credit for the previous time served.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§16 (AMD).]</w:t>
      </w:r>
    </w:p>
    <w:p>
      <w:pPr>
        <w:jc w:val="both"/>
        <w:spacing w:before="100" w:after="0"/>
        <w:ind w:start="360"/>
        <w:ind w:firstLine="360"/>
      </w:pPr>
      <w:r>
        <w:rPr>
          <w:b/>
        </w:rPr>
        <w:t>3</w:t>
        <w:t xml:space="preserve">.  </w:t>
      </w:r>
      <w:r>
        <w:rPr>
          <w:b/>
        </w:rPr>
        <w:t xml:space="preserve">Former employee.</w:t>
        <w:t xml:space="preserve"> </w:t>
      </w:r>
      <w:r>
        <w:t xml:space="preserve"> </w:t>
      </w:r>
      <w:r>
        <w:t xml:space="preserve">Notwithstanding anything to the contrary, a participating local district may grant service credit for creditable service to any former employee who is currently a member of the Participating Local District Retirement Program, as long as the former employee did not make an election to decline membership while employed with that district. The entire actuarial cost of granting the service credit must be fully funded by the district granting the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§12 (AMD). PL 1993, c. 410, §L43 (AMD). PL 1995, c. 363, §1 (AMD). PL 2005, c. 636, §B2 (AMD). PL 2007, c. 58, §3 (REV). PL 2007, c. 491, §§199-202 (AMD). PL 2007, c. 542, §§3, 4 (AMD). PL 2011, c. 449, §§16, 17 (AMD). PL 2015, c. 385, §10 (AMD). </w:t>
      </w:r>
    </w:p>
    <w:p>
      <w:pPr>
        <w:jc w:val="both"/>
        <w:spacing w:before="100" w:after="100"/>
        <w:ind w:start="1080" w:hanging="720"/>
      </w:pPr>
      <w:r>
        <w:rPr>
          <w:b/>
        </w:rPr>
        <w:t>§</w:t>
        <w:t>18254</w:t>
        <w:t xml:space="preserve">.  </w:t>
      </w:r>
      <w:r>
        <w:rPr>
          <w:b/>
        </w:rPr>
        <w:t xml:space="preserve">Effect of district's withdrawal</w:t>
      </w:r>
    </w:p>
    <w:p>
      <w:pPr>
        <w:jc w:val="both"/>
        <w:spacing w:before="100" w:after="100"/>
        <w:ind w:start="360"/>
        <w:ind w:firstLine="360"/>
      </w:pPr>
      <w:r>
        <w:rPr/>
      </w:r>
      <w:r>
        <w:rPr/>
      </w:r>
      <w:r>
        <w:t xml:space="preserve">The withdrawal of a participating local district from the Participating Local District Retirement Program has the following effects on an employee of the district and on the district itself.</w:t>
      </w:r>
      <w:r>
        <w:t xml:space="preserve">  </w:t>
      </w:r>
      <w:r xmlns:wp="http://schemas.openxmlformats.org/drawingml/2010/wordprocessingDrawing" xmlns:w15="http://schemas.microsoft.com/office/word/2012/wordml">
        <w:rPr>
          <w:rFonts w:ascii="Arial" w:hAnsi="Arial" w:cs="Arial"/>
          <w:sz w:val="22"/>
          <w:szCs w:val="22"/>
        </w:rPr>
        <w:t xml:space="preserve">[PL 2007, c. 491, §203 (AMD).]</w:t>
      </w:r>
    </w:p>
    <w:p>
      <w:pPr>
        <w:jc w:val="both"/>
        <w:spacing w:before="100" w:after="100"/>
        <w:ind w:start="360"/>
        <w:ind w:firstLine="360"/>
      </w:pPr>
      <w:r>
        <w:rPr>
          <w:b/>
        </w:rPr>
        <w:t>1</w:t>
        <w:t xml:space="preserve">.  </w:t>
      </w:r>
      <w:r>
        <w:rPr>
          <w:b/>
        </w:rPr>
        <w:t xml:space="preserve">Employee eligible to withdraw accumulated contributions.</w:t>
        <w:t xml:space="preserve"> </w:t>
      </w:r>
      <w:r>
        <w:t xml:space="preserve"> </w:t>
      </w:r>
      <w:r>
        <w:t xml:space="preserve">An employee of the district whose membership in the Participating Local District Retirement Program was compulsory under </w:t>
      </w:r>
      <w:r>
        <w:t>section 18251</w:t>
      </w:r>
      <w:r>
        <w:t xml:space="preserve"> must make an election to remain a member under that program or to withdraw accumulated contributions within 90 days of the effective date of the employer withdrawal from the program under </w:t>
      </w:r>
      <w:r>
        <w:t>section 18203, subsection 2</w:t>
      </w:r>
      <w:r>
        <w:t xml:space="preserve">.  An employee who elects to withdraw accumulated contributions under this subsection may not be a member of the program as an employee of that district.  Once an election is made under this subsection, the election is irrevocable with respect to all subsequent employment with the same employer when membership in the program is not mandatory if the employer later resumes participation in the program pursuant to </w:t>
      </w:r>
      <w:r>
        <w:t>section 18254‑A</w:t>
      </w:r>
      <w:r>
        <w:t xml:space="preserve"> unless the employee is electing to rejoin the Participating Local District Retirement Program and:</w:t>
      </w:r>
    </w:p>
    <w:p>
      <w:pPr>
        <w:jc w:val="both"/>
        <w:spacing w:before="100" w:after="0"/>
        <w:ind w:start="720"/>
      </w:pPr>
      <w:r>
        <w:rPr/>
        <w:t>A</w:t>
        <w:t xml:space="preserve">.  </w:t>
      </w:r>
      <w:r>
        <w:rPr/>
      </w:r>
      <w:r>
        <w:t xml:space="preserve">The employee is covered by a plan provided by the employer under </w:t>
      </w:r>
      <w:r>
        <w:t>section 18252‑B</w:t>
      </w:r>
      <w:r>
        <w:t xml:space="preserve"> with an employee contribution rate that is not lower than the employee contribution rate for the applicable plan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w:pPr>
        <w:jc w:val="both"/>
        <w:spacing w:before="100" w:after="0"/>
        <w:ind w:start="720"/>
      </w:pPr>
      <w:r>
        <w:rPr/>
        <w:t>B</w:t>
        <w:t xml:space="preserve">.  </w:t>
      </w:r>
      <w:r>
        <w:rPr/>
      </w:r>
      <w:r>
        <w:t xml:space="preserve">Employee contributions after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90, §4 (AMD).]</w:t>
      </w:r>
    </w:p>
    <w:p>
      <w:pPr>
        <w:jc w:val="both"/>
        <w:spacing w:before="100" w:after="0"/>
        <w:ind w:start="360"/>
        <w:ind w:firstLine="360"/>
      </w:pPr>
      <w:r>
        <w:rPr>
          <w:b/>
        </w:rPr>
        <w:t>2</w:t>
        <w:t xml:space="preserve">.  </w:t>
      </w:r>
      <w:r>
        <w:rPr>
          <w:b/>
        </w:rPr>
        <w:t xml:space="preserve">Person employed after district withdrawal.</w:t>
        <w:t xml:space="preserve"> </w:t>
      </w:r>
      <w:r>
        <w:t xml:space="preserve"> </w:t>
      </w:r>
      <w:r>
        <w:t xml:space="preserve">A person who begins employment with the district after the effective date of withdrawal of the district from the Participating Local District Retirement Program may not be a member of that program as an employee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§205 (AMD).]</w:t>
      </w:r>
    </w:p>
    <w:p>
      <w:pPr>
        <w:jc w:val="both"/>
        <w:spacing w:before="100" w:after="0"/>
        <w:ind w:start="360"/>
        <w:ind w:firstLine="360"/>
      </w:pPr>
      <w:r>
        <w:rPr>
          <w:b/>
        </w:rPr>
        <w:t>3</w:t>
        <w:t xml:space="preserve">.  </w:t>
      </w:r>
      <w:r>
        <w:rPr>
          <w:b/>
        </w:rPr>
        <w:t xml:space="preserve">Former employee receiving or eligible for retirement benefits.</w:t>
        <w:t xml:space="preserve"> </w:t>
      </w:r>
      <w:r>
        <w:t xml:space="preserve"> </w:t>
      </w:r>
      <w:r>
        <w:t xml:space="preserve">Except as provided in </w:t>
      </w:r>
      <w:r>
        <w:t>subsection 5</w:t>
      </w:r>
      <w:r>
        <w:t xml:space="preserve">, for a former employee who is receiving retirement benefits or is eligible for retirement benefits,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§9 (AMD).]</w:t>
      </w:r>
    </w:p>
    <w:p>
      <w:pPr>
        <w:jc w:val="both"/>
        <w:spacing w:before="100" w:after="0"/>
        <w:ind w:start="360"/>
        <w:ind w:firstLine="360"/>
      </w:pPr>
      <w:r>
        <w:rPr>
          <w:b/>
        </w:rPr>
        <w:t>4</w:t>
        <w:t xml:space="preserve">.  </w:t>
      </w:r>
      <w:r>
        <w:rPr>
          <w:b/>
        </w:rPr>
        <w:t xml:space="preserve">Former employee who has not withdrawn accumulated contributions.</w:t>
        <w:t xml:space="preserve"> </w:t>
      </w:r>
      <w:r>
        <w:t xml:space="preserve"> </w:t>
      </w:r>
      <w:r>
        <w:t xml:space="preserve">For a former employee who has not withdrawn accumulated contributions from the Participating Local District Retirement Program,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§206 (AMD).]</w:t>
      </w:r>
    </w:p>
    <w:p>
      <w:pPr>
        <w:jc w:val="both"/>
        <w:spacing w:before="100" w:after="100"/>
        <w:ind w:start="360"/>
        <w:ind w:firstLine="360"/>
      </w:pPr>
      <w:r>
        <w:rPr>
          <w:b/>
        </w:rPr>
        <w:t>5</w:t>
        <w:t xml:space="preserve">.  </w:t>
      </w:r>
      <w:r>
        <w:rPr>
          <w:b/>
        </w:rPr>
        <w:t xml:space="preserve">Conditions under which withdrawn participating local district is no longer participating local district.</w:t>
        <w:t xml:space="preserve"> </w:t>
      </w:r>
      <w:r>
        <w:t xml:space="preserve"> </w:t>
      </w:r>
      <w:r>
        <w:t xml:space="preserve">A participating local district that has no former employees eligible for retirement benefits under </w:t>
      </w:r>
      <w:r>
        <w:t>subsection 3</w:t>
      </w:r>
      <w:r>
        <w:t xml:space="preserve"> and no former employees covered under </w:t>
      </w:r>
      <w:r>
        <w:t>subsection 4</w:t>
      </w:r>
      <w:r>
        <w:t xml:space="preserve"> is no longer a participating local district when:</w:t>
      </w:r>
    </w:p>
    <w:p>
      <w:pPr>
        <w:jc w:val="both"/>
        <w:spacing w:before="100" w:after="0"/>
        <w:ind w:start="720"/>
      </w:pPr>
      <w:r>
        <w:rPr/>
        <w:t>A</w:t>
        <w:t xml:space="preserve">.  </w:t>
      </w:r>
      <w:r>
        <w:rPr/>
      </w:r>
      <w:r>
        <w:t xml:space="preserve">The participating local district's status as a participating local district is based solely on the existence of a former employee or employees who are retirees receiving retirement benefits or on the existence of current or potential beneficiaries of such retirees who are receiving or potentially entitled to receive benefits; and</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720"/>
      </w:pPr>
      <w:r>
        <w:rPr/>
        <w:t>B</w:t>
        <w:t xml:space="preserve">.  </w:t>
      </w:r>
      <w:r>
        <w:rPr/>
      </w:r>
      <w:r>
        <w:t xml:space="preserve">The district satisfies fully all liabilities as measured by the retirement system for those to whom </w:t>
      </w:r>
      <w:r>
        <w:t>paragraph A</w:t>
      </w:r>
      <w:r>
        <w:t xml:space="preserve"> applies:</w:t>
      </w:r>
    </w:p>
    <w:p>
      <w:pPr>
        <w:jc w:val="both"/>
        <w:spacing w:before="100" w:after="0"/>
        <w:ind w:start="1080"/>
      </w:pPr>
      <w:r>
        <w:rPr/>
        <w:t>(</w:t>
        <w:t>1</w:t>
        <w:t xml:space="preserve">)  </w:t>
      </w:r>
      <w:r>
        <w:rPr/>
      </w:r>
      <w:r>
        <w:t xml:space="preserve">In accordance with state and federal law; and</w:t>
      </w:r>
    </w:p>
    <w:p>
      <w:pPr>
        <w:jc w:val="both"/>
        <w:spacing w:before="100" w:after="0"/>
        <w:ind w:start="1080"/>
      </w:pPr>
      <w:r>
        <w:rPr/>
        <w:t>(</w:t>
        <w:t>2</w:t>
        <w:t xml:space="preserve">)  </w:t>
      </w:r>
      <w:r>
        <w:rPr/>
      </w:r>
      <w:r>
        <w:t xml:space="preserve">According to standards and procedures approved by the board as determined by the board to protect the interests of current and potential benefit recipients and any other affected or potentially affected person or entity.  Such procedures may include, but are not limited to, the establishment by purchase or otherwise of an annuity or annuities as a means of satisfying the district's liabilities.</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360"/>
      </w:pPr>
      <w:r>
        <w:rPr/>
      </w:r>
      <w:r>
        <w:rPr/>
      </w:r>
      <w:r>
        <w:t xml:space="preserve">Having satisfied its liabilities in compliance with this subsection, a district is no longer a participating local district, and once the retirement plan is terminated in accordance with federal law, the retirement system must return to it any assets in the district's retirement system account exceeding the amount necessary to comply.  Satisfaction of district liabilities pursuant to this subsection bars any future claim by any person against the retirement system for liability to or responsibility for any retiree, beneficiary or the district, and a retiree, beneficiary or the district is not thereafter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§§30,48 (AMD). PL 2001, c. 181, §§8-10 (AMD). PL 2007, c. 491, §§203-206 (AMD). PL 2009, c. 474, §§35, 36 (AMD). PL 2021, c. 90, §4 (AMD). </w:t>
      </w:r>
    </w:p>
    <w:p>
      <w:pPr>
        <w:jc w:val="both"/>
        <w:spacing w:before="100" w:after="100"/>
        <w:ind w:start="1080" w:hanging="720"/>
      </w:pPr>
      <w:r>
        <w:rPr>
          <w:b/>
        </w:rPr>
        <w:t>§</w:t>
        <w:t>18254-A</w:t>
        <w:t xml:space="preserve">.  </w:t>
      </w:r>
      <w:r>
        <w:rPr>
          <w:b/>
        </w:rPr>
        <w:t xml:space="preserve">Effect of district's resumption of participation after withdrawal</w:t>
      </w:r>
    </w:p>
    <w:p>
      <w:pPr>
        <w:jc w:val="both"/>
        <w:spacing w:before="100" w:after="100"/>
        <w:ind w:start="360"/>
        <w:ind w:firstLine="360"/>
      </w:pPr>
      <w:r>
        <w:rPr/>
      </w:r>
      <w:r>
        <w:rPr/>
      </w:r>
      <w:r>
        <w:t xml:space="preserve">The board may establish by rule the effect on employees of a local district that resumes participation in the Participating Local District Retirement Program after having withdrawn from participation.</w:t>
      </w:r>
      <w:r>
        <w:t xml:space="preserve">  </w:t>
      </w:r>
      <w:r xmlns:wp="http://schemas.openxmlformats.org/drawingml/2010/wordprocessingDrawing" xmlns:w15="http://schemas.microsoft.com/office/word/2012/wordml">
        <w:rPr>
          <w:rFonts w:ascii="Arial" w:hAnsi="Arial" w:cs="Arial"/>
          <w:sz w:val="22"/>
          <w:szCs w:val="22"/>
        </w:rPr>
        <w:t xml:space="preserve">[PL 2007, c. 491,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§13 (NEW). PL 2007, c. 491, §207 (AMD). </w:t>
      </w:r>
    </w:p>
    <w:p>
      <w:pPr>
        <w:jc w:val="both"/>
        <w:spacing w:before="100" w:after="100"/>
        <w:ind w:start="1080" w:hanging="720"/>
      </w:pPr>
      <w:r>
        <w:rPr>
          <w:b/>
        </w:rPr>
        <w:t>§</w:t>
        <w:t>18255</w:t>
        <w:t xml:space="preserve">.  </w:t>
      </w:r>
      <w:r>
        <w:rPr>
          <w:b/>
        </w:rPr>
        <w:t xml:space="preserve">Disbanded or dissolved local district</w:t>
      </w:r>
    </w:p>
    <w:p>
      <w:pPr>
        <w:jc w:val="both"/>
        <w:spacing w:before="100" w:after="100"/>
        <w:ind w:start="360"/>
        <w:ind w:firstLine="360"/>
      </w:pPr>
      <w:r>
        <w:rPr/>
      </w:r>
      <w:r>
        <w:rPr/>
      </w:r>
      <w:r>
        <w:t xml:space="preserve">If, for any reason, any participating local district ceases to be an employing unit eligible for inclusion in the Participating Local District Retirement Program, the membership of its employees ceases except to the extent of any benefits that may be provided by the funds that have been established under the retirement system for that district.</w:t>
      </w:r>
      <w:r>
        <w:t xml:space="preserve">  </w:t>
      </w:r>
      <w:r xmlns:wp="http://schemas.openxmlformats.org/drawingml/2010/wordprocessingDrawing" xmlns:w15="http://schemas.microsoft.com/office/word/2012/wordml">
        <w:rPr>
          <w:rFonts w:ascii="Arial" w:hAnsi="Arial" w:cs="Arial"/>
          <w:sz w:val="22"/>
          <w:szCs w:val="22"/>
        </w:rPr>
        <w:t xml:space="preserve">[PL 2007, c. 491, §208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§208 (AMD). </w:t>
      </w:r>
    </w:p>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may, in its discretion, deny the right to become a member to any class of employees who are serving on a temporary basis or whose compensation is set on any basis other than a per annum basis.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w:pPr>
        <w:jc w:val="both"/>
        <w:spacing w:before="100" w:after="0"/>
        <w:ind w:start="360"/>
        <w:ind w:firstLine="360"/>
      </w:pPr>
      <w:r>
        <w:rPr>
          <w:b/>
        </w:rPr>
        <w:t>2</w:t>
        <w:t xml:space="preserve">.  </w:t>
      </w:r>
      <w:r>
        <w:rPr>
          <w:b/>
        </w:rPr>
        <w:t xml:space="preserve">Local district.</w:t>
        <w:t xml:space="preserve"> </w:t>
      </w:r>
      <w:r>
        <w:t xml:space="preserve"> </w:t>
      </w:r>
      <w:r>
        <w:t xml:space="preserve">A participating local district may deny membership to part-time, seasonal and temporary employees to the extent and in the manner provided by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jc w:val="both"/>
        <w:spacing w:before="100" w:after="100"/>
        <w:ind w:start="1080" w:hanging="720"/>
      </w:pPr>
      <w:r>
        <w:rPr>
          <w:b/>
        </w:rPr>
        <w:t>§</w:t>
        <w:t>18257</w:t>
        <w:t xml:space="preserve">.  </w:t>
      </w:r>
      <w:r>
        <w:rPr>
          <w:b/>
        </w:rPr>
        <w:t xml:space="preserve">Cessation of membership</w:t>
      </w:r>
    </w:p>
    <w:p>
      <w:pPr>
        <w:jc w:val="both"/>
        <w:spacing w:before="100" w:after="100"/>
        <w:ind w:start="360"/>
        <w:ind w:firstLine="360"/>
      </w:pPr>
      <w:r>
        <w:rPr/>
      </w:r>
      <w:r>
        <w:rPr/>
      </w:r>
      <w:r>
        <w:t xml:space="preserve">A member ceases to be a member of the Participating Local District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§209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§§31,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§§31,48 (AMD). PL 2007, c. 491, §209 (AMD). </w:t>
      </w:r>
    </w:p>
    <w:p>
      <w:pPr>
        <w:jc w:val="both"/>
        <w:spacing w:before="100" w:after="100"/>
        <w:ind w:start="1080" w:hanging="720"/>
      </w:pPr>
      <w:r>
        <w:rPr>
          <w:b/>
        </w:rPr>
        <w:t>§</w:t>
        <w:t>18258</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§4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§11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§11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§§A72,A73 (AMD). PL 1987, c. 739, §§32,48 (AMD). PL 1991, c. 479, §4 (AMD). PL 2001, c. 181, §11 (AMD). PL 2001, c. 662, §6 (AMD). </w:t>
      </w:r>
    </w:p>
    <w:p>
      <w:pPr>
        <w:jc w:val="center"/>
        <w:ind w:start="360"/>
        <w:spacing w:before="300" w:after="300"/>
      </w:pPr>
      <w:r>
        <w:rPr>
          <w:b/>
        </w:rPr>
        <w:t>SUBCHAPTER</w:t>
        <w:t xml:space="preserve"> </w:t>
        <w:t>3</w:t>
      </w:r>
    </w:p>
    <w:p>
      <w:pPr>
        <w:jc w:val="center"/>
        <w:ind w:start="360"/>
        <w:spacing w:before="300" w:after="300"/>
      </w:pPr>
      <w:r>
        <w:rPr>
          <w:b/>
        </w:rPr>
        <w:t xml:space="preserve">CONTRIBUTIONS</w:t>
      </w:r>
    </w:p>
    <w:p>
      <w:pPr>
        <w:jc w:val="both"/>
        <w:spacing w:before="100" w:after="100"/>
        <w:ind w:start="1080" w:hanging="720"/>
      </w:pPr>
      <w:r>
        <w:rPr>
          <w:b/>
        </w:rPr>
        <w:t>§</w:t>
        <w:t>18301</w:t>
        <w:t xml:space="preserve">.  </w:t>
      </w:r>
      <w:r>
        <w:rPr>
          <w:b/>
        </w:rPr>
        <w:t xml:space="preserve">Member contribution</w:t>
      </w:r>
    </w:p>
    <w:p>
      <w:pPr>
        <w:jc w:val="both"/>
        <w:spacing w:before="100" w:after="100"/>
        <w:ind w:start="360"/>
        <w:ind w:firstLine="360"/>
      </w:pPr>
      <w:r>
        <w:rPr/>
      </w:r>
      <w:r>
        <w:rPr/>
      </w:r>
      <w:r>
        <w:t xml:space="preserve">Each member shall contribute to the Participating Local District Retirement Program or have pick-up contributions made by the employer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§210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§211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§2 (RPR); PL 1999, c. 537, §3 (AFF).]</w:t>
      </w:r>
    </w:p>
    <w:p>
      <w:pPr>
        <w:jc w:val="both"/>
        <w:spacing w:before="100" w:after="0"/>
        <w:ind w:start="360"/>
        <w:ind w:firstLine="360"/>
      </w:pPr>
      <w:r>
        <w:rPr>
          <w:b/>
        </w:rPr>
        <w:t>5</w:t>
        <w:t xml:space="preserve">.  </w:t>
      </w:r>
      <w:r>
        <w:rPr>
          <w:b/>
        </w:rPr>
        <w:t xml:space="preserve">Member contributions to Participating Local District Consolidated Retirement Plan.</w:t>
        <w:t xml:space="preserve"> </w:t>
      </w:r>
      <w:r>
        <w:t xml:space="preserve"> </w:t>
      </w:r>
      <w:r>
        <w:t xml:space="preserve">The board may establish by rule the rate at which members who participate in the consolidated plan described in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§§33,48 (AMD). PL 1989, c. 710, §14 (AMD). PL 1999, c. 537, §2 (AMD). PL 1999, c. 537, §3 (AFF). PL 2007, c. 491, §§210, 211 (AMD). PL 2013, c. 391, §1 (AMD). </w:t>
      </w:r>
    </w:p>
    <w:p>
      <w:pPr>
        <w:jc w:val="both"/>
        <w:spacing w:before="100" w:after="100"/>
        <w:ind w:start="1080" w:hanging="720"/>
      </w:pPr>
      <w:r>
        <w:rPr>
          <w:b/>
        </w:rPr>
        <w:t>§</w:t>
        <w:t>18302</w:t>
        <w:t xml:space="preserve">.  </w:t>
      </w:r>
      <w:r>
        <w:rPr>
          <w:b/>
        </w:rPr>
        <w:t xml:space="preserve">Employer contribution</w:t>
      </w:r>
    </w:p>
    <w:p>
      <w:pPr>
        <w:jc w:val="both"/>
        <w:spacing w:before="100" w:after="0"/>
        <w:ind w:start="360"/>
        <w:ind w:firstLine="360"/>
      </w:pPr>
      <w:r>
        <w:rPr>
          <w:b/>
        </w:rPr>
        <w:t>1</w:t>
        <w:t xml:space="preserve">.  </w:t>
      </w:r>
      <w:r>
        <w:rPr>
          <w:b/>
        </w:rPr>
        <w:t xml:space="preserve">Computation by actuary.</w:t>
        <w:t xml:space="preserve"> </w:t>
      </w:r>
      <w:r>
        <w:t xml:space="preserve"> </w:t>
      </w:r>
      <w:r>
        <w:t xml:space="preserve">The actuary shall compute employer contributions payable annually by the participating local district on account of employees who become members under </w:t>
      </w:r>
      <w:r>
        <w:t>subchapter II</w:t>
      </w:r>
      <w:r>
        <w:t xml:space="preserve"> in the same manner as if they were state employees in accordance with </w:t>
      </w:r>
      <w:r>
        <w:t>chapter 421,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w:t>
        <w:t xml:space="preserve"> </w:t>
      </w:r>
      <w:r>
        <w:t xml:space="preserve"> </w:t>
      </w:r>
      <w:r>
        <w:t xml:space="preserve">The expense of making the initial determination of the contributions under this section shall be assessed against and paid by the participating local district on whose account it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Employer contributions to the Participating Local District Consolidated Retirement Plan.</w:t>
        <w:t xml:space="preserve"> </w:t>
      </w:r>
      <w:r>
        <w:t xml:space="preserve"> </w:t>
      </w:r>
      <w:r>
        <w:t xml:space="preserve">The board may establish by rule the rate at which employers who participate in the Participating Local District Consolidated Retirement Plan in accordance with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392, §4 (AMD). </w:t>
      </w:r>
    </w:p>
    <w:p>
      <w:pPr>
        <w:jc w:val="both"/>
        <w:spacing w:before="100" w:after="100"/>
        <w:ind w:start="1080" w:hanging="720"/>
      </w:pPr>
      <w:r>
        <w:rPr>
          <w:b/>
        </w:rPr>
        <w:t>§</w:t>
        <w:t>18303</w:t>
        <w:t xml:space="preserve">.  </w:t>
      </w:r>
      <w:r>
        <w:rPr>
          <w:b/>
        </w:rPr>
        <w:t xml:space="preserve">Certification and payment of contributions</w:t>
      </w:r>
    </w:p>
    <w:p>
      <w:pPr>
        <w:jc w:val="both"/>
        <w:spacing w:before="100" w:after="100"/>
        <w:ind w:start="360"/>
        <w:ind w:firstLine="360"/>
      </w:pPr>
      <w:r>
        <w:rPr>
          <w:b/>
        </w:rPr>
        <w:t>1</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contributions and pick-up contributions computed under </w:t>
      </w:r>
      <w:r>
        <w:t>sections 18301</w:t>
      </w:r>
      <w:r>
        <w:t xml:space="preserve"> and </w:t>
      </w:r>
      <w:r>
        <w:t>18302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§§34, 48 (AMD).]</w:t>
      </w:r>
    </w:p>
    <w:p>
      <w:pPr>
        <w:jc w:val="both"/>
        <w:spacing w:before="100" w:after="0"/>
        <w:ind w:start="720"/>
      </w:pPr>
      <w:r>
        <w:rPr/>
        <w:t>B</w:t>
        <w:t xml:space="preserve">.  </w:t>
      </w:r>
      <w:r>
        <w:rPr/>
      </w:r>
      <w:r>
        <w:t xml:space="preserve">A pro rata share of the cost of the administration of the retirement system, based upon the payroll of the employees;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cost of each annual valuation.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§§34, 48 (AMD).]</w:t>
      </w:r>
    </w:p>
    <w:p>
      <w:pPr>
        <w:jc w:val="both"/>
        <w:spacing w:before="100" w:after="0"/>
        <w:ind w:start="360"/>
        <w:ind w:firstLine="360"/>
      </w:pPr>
      <w:r>
        <w:rPr>
          <w:b/>
        </w:rPr>
        <w:t>2</w:t>
        <w:t xml:space="preserve">.  </w:t>
      </w:r>
      <w:r>
        <w:rPr>
          <w:b/>
        </w:rPr>
        <w:t xml:space="preserve">Payment and credit.</w:t>
        <w:t xml:space="preserve"> </w:t>
      </w:r>
      <w:r>
        <w:t xml:space="preserve"> </w:t>
      </w:r>
      <w:r>
        <w:t xml:space="preserve">The chief fiscal officer of the participating local district shall make monthly payments to the retirement system in accordance with the board certification under </w:t>
      </w:r>
      <w:r>
        <w:t>subsection 1</w:t>
      </w:r>
      <w:r>
        <w:t xml:space="preserve">. The amounts paid shall be credited to the appropriate funds and accounts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Delinquent payments.</w:t>
        <w:t xml:space="preserve"> </w:t>
      </w:r>
      <w:r>
        <w:t xml:space="preserve"> </w:t>
      </w:r>
      <w:r>
        <w:t xml:space="preserve">Delinquent payments due under this section:</w:t>
      </w:r>
    </w:p>
    <w:p>
      <w:pPr>
        <w:jc w:val="both"/>
        <w:spacing w:before="100" w:after="0"/>
        <w:ind w:start="720"/>
      </w:pPr>
      <w:r>
        <w:rPr/>
        <w:t>A</w:t>
        <w:t xml:space="preserve">.  </w:t>
      </w:r>
      <w:r>
        <w:rPr/>
      </w:r>
      <w:r>
        <w:t xml:space="preserve">May be recovered by action in a court of competent jurisdiction against the participating local district liable for the payments;</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B</w:t>
        <w:t xml:space="preserve">.  </w:t>
      </w:r>
      <w:r>
        <w:rPr/>
      </w:r>
      <w:r>
        <w:t xml:space="preserve">May, at the request of the retirement system, be deducted from any other money payable to that participating local district by any department of the State; or</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C</w:t>
        <w:t xml:space="preserve">.  </w:t>
      </w:r>
      <w:r>
        <w:rPr/>
      </w:r>
      <w:r>
        <w:t xml:space="preserve">May be subject to a late fee as directed by the board and interest at a rate, to be set by the board and paid by the participating local district, not to exceed regular interest by 5 or more percentage points.</w:t>
      </w:r>
      <w:r>
        <w:t xml:space="preserve">  </w:t>
      </w:r>
      <w:r xmlns:wp="http://schemas.openxmlformats.org/drawingml/2010/wordprocessingDrawing" xmlns:w15="http://schemas.microsoft.com/office/word/2012/wordml">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§§34,48 (AMD). PL 1991, c. 185, §§2,3 (AMD). PL 1993, c. 387, §A16 (AMD). </w:t>
      </w:r>
    </w:p>
    <w:p>
      <w:pPr>
        <w:jc w:val="both"/>
        <w:spacing w:before="100" w:after="100"/>
        <w:ind w:start="1080" w:hanging="720"/>
      </w:pPr>
      <w:r>
        <w:rPr>
          <w:b/>
        </w:rPr>
        <w:t>§</w:t>
        <w:t>18304</w:t>
        <w:t xml:space="preserve">.  </w:t>
      </w:r>
      <w:r>
        <w:rPr>
          <w:b/>
        </w:rPr>
        <w:t xml:space="preserve">Former members</w:t>
      </w:r>
    </w:p>
    <w:p>
      <w:pPr>
        <w:jc w:val="both"/>
        <w:spacing w:before="100" w:after="100"/>
        <w:ind w:start="360"/>
        <w:ind w:firstLine="360"/>
      </w:pPr>
      <w:r>
        <w:rPr/>
      </w:r>
      <w:r>
        <w:rPr/>
      </w:r>
      <w:r>
        <w:t xml:space="preserve">Any former member who withdrew that person's contributions after termination of service or after withdrawing from a retirement program of the retirement system and who again becomes a member may repay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491, §212 (AMD).]</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§8 (AMD).]</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made in accordance with </w:t>
      </w:r>
      <w:r>
        <w:t>section 18301,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§213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§15 (AMD). PL 1991, c. 580, §14 (AMD). PL 2003, c. 630, §§A7,8 (AMD). PL 2007, c. 491, §§212, 213 (AMD). </w:t>
      </w:r>
    </w:p>
    <w:p>
      <w:pPr>
        <w:jc w:val="both"/>
        <w:spacing w:before="100" w:after="100"/>
        <w:ind w:start="1080" w:hanging="720"/>
      </w:pPr>
      <w:r>
        <w:rPr>
          <w:b/>
        </w:rPr>
        <w:t>§</w:t>
        <w:t>18305</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§§35,48 (AMD). PL 1989, c. 710, §16 (AMD). PL 2003, c. 630, §A9 (AMD). PL 2007, c. 491, §§214, 215 (AMD). PL 2009, c. 474, §37 (RP). </w:t>
      </w:r>
    </w:p>
    <w:p>
      <w:pPr>
        <w:jc w:val="both"/>
        <w:spacing w:before="100" w:after="100"/>
        <w:ind w:start="1080" w:hanging="720"/>
      </w:pPr>
      <w:r>
        <w:rPr>
          <w:b/>
        </w:rPr>
        <w:t>§</w:t>
        <w:t>18305-A</w:t>
        <w:t xml:space="preserve">.  </w:t>
      </w:r>
      <w:r>
        <w:rPr>
          <w:b/>
        </w:rPr>
        <w:t xml:space="preserve">Back contributions for optional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§A10 (NEW). PL 2007, c. 491, §§216, 217 (AMD). PL 2009, c. 474, §38 (RP). </w:t>
      </w:r>
    </w:p>
    <w:p>
      <w:pPr>
        <w:jc w:val="both"/>
        <w:spacing w:before="100" w:after="100"/>
        <w:ind w:start="1080" w:hanging="720"/>
      </w:pPr>
      <w:r>
        <w:rPr>
          <w:b/>
        </w:rPr>
        <w:t>§</w:t>
        <w:t>18305-B</w:t>
        <w:t xml:space="preserve">.  </w:t>
      </w:r>
      <w:r>
        <w:rPr>
          <w:b/>
        </w:rPr>
        <w:t xml:space="preserve">Continued eligibility to purchase service credit</w:t>
      </w:r>
    </w:p>
    <w:p>
      <w:pPr>
        <w:jc w:val="both"/>
        <w:spacing w:before="100" w:after="100"/>
        <w:ind w:start="360"/>
        <w:ind w:firstLine="360"/>
      </w:pPr>
      <w:r>
        <w:rPr/>
      </w:r>
      <w:r>
        <w:rPr/>
      </w:r>
      <w:r>
        <w:t xml:space="preserve">A member whose membership date is prior to August 1, 2010, and who was eligible to purchase service credit under former section 18305 or 18305-A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§39 (NEW). </w:t>
      </w:r>
    </w:p>
    <w:p>
      <w:pPr>
        <w:jc w:val="both"/>
        <w:spacing w:before="100" w:after="100"/>
        <w:ind w:start="1080" w:hanging="720"/>
      </w:pPr>
      <w:r>
        <w:rPr>
          <w:b/>
        </w:rPr>
        <w:t>§</w:t>
        <w:t>18305-C</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in fiscal year 2009-10 or 2010-11, or a combination thereof,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during fiscal year 2009-10 or 2010-11, or a combination thereof, as provided in </w:t>
      </w:r>
      <w:r>
        <w:t>section 17001, subsection 4, paragraph A</w:t>
      </w:r>
      <w:r>
        <w:t xml:space="preserve">, plus interest at the same rate as that required for repayment of withdrawn contributions pursuant to </w:t>
      </w:r>
      <w:r>
        <w:t>section 18304</w:t>
      </w:r>
      <w:r>
        <w:t xml:space="preserv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a member fails to make the election within 31 days of the notification provided under </w:t>
      </w:r>
      <w:r>
        <w:t>subsection 1</w:t>
      </w:r>
      <w:r>
        <w:t xml:space="preserve">, the retirement system shall calculate the member's retirement benefit without inclusion of compensation that would have been paid for days off without pay during fiscal year 2009-10 or 2010-11, or a combination thereof,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 </w:t>
      </w:r>
    </w:p>
    <w:p>
      <w:pPr>
        <w:jc w:val="both"/>
        <w:spacing w:before="100" w:after="100"/>
        <w:ind w:start="1080" w:hanging="720"/>
      </w:pPr>
      <w:r>
        <w:rPr>
          <w:b/>
        </w:rPr>
        <w:t>§</w:t>
        <w:t>18306</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§25 (RPR). PL 1987, c. 739, §§36,48 (AMD). PL 1991, c. 619, §§14-16 (AMD). PL 1991, c. 619, §18 (AFF). PL 1993, c. 387, §§A17,18 (AMD). PL 1997, c. 651, §6 (AMD). PL 2003, c. 630, §A11 (AMD). PL 2007, c. 137, §20 (RP). </w:t>
      </w:r>
    </w:p>
    <w:p>
      <w:pPr>
        <w:jc w:val="both"/>
        <w:spacing w:before="100" w:after="100"/>
        <w:ind w:start="1080" w:hanging="720"/>
      </w:pPr>
      <w:r>
        <w:rPr>
          <w:b/>
        </w:rPr>
        <w:t>§</w:t>
        <w:t>18306-A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or if an employee of a district that withdraws from participation under </w:t>
      </w:r>
      <w:r>
        <w:t>section 18203</w:t>
      </w:r>
      <w:r>
        <w:t xml:space="preserve"> wishes to have accumulated contributions refunded, the member or employee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§218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§9 (AMD).]</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§21 (NEW). PL 2007, c. 491, §218 (AMD). PL 2007, c. 695, Pt. A, §9 (AMD). PL 2011, c. 449, §18 (AMD). </w:t>
      </w:r>
    </w:p>
    <w:p>
      <w:pPr>
        <w:jc w:val="both"/>
        <w:spacing w:before="100" w:after="100"/>
        <w:ind w:start="1080" w:hanging="720"/>
      </w:pPr>
      <w:r>
        <w:rPr>
          <w:b/>
        </w:rPr>
        <w:t>§</w:t>
        <w:t>18307</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§§37,48 (AMD). PL 2007, c. 137, §22 (RP). </w:t>
      </w:r>
    </w:p>
    <w:p>
      <w:pPr>
        <w:jc w:val="both"/>
        <w:spacing w:before="100" w:after="100"/>
        <w:ind w:start="1080" w:hanging="720"/>
      </w:pPr>
      <w:r>
        <w:rPr>
          <w:b/>
        </w:rPr>
        <w:t>§</w:t>
        <w:t>18307-A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18306‑A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§219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360"/>
      </w:pPr>
      <w:r>
        <w:rPr/>
      </w:r>
      <w:r>
        <w:rPr/>
      </w:r>
      <w:r>
        <w:t xml:space="preserve">Pursuant to the Code, Section 401(a)(31)(B), the amount of an automatic refund under this subsection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§23 (NEW). PL 2007, c. 491, §219 (AMD). PL 2009, c. 474, §40 (AMD). PL 2011, c. 449, §19 (AMD). PL 2021, c. 548, §36 (AMD). </w:t>
      </w:r>
    </w:p>
    <w:p>
      <w:pPr>
        <w:jc w:val="both"/>
        <w:spacing w:before="100" w:after="100"/>
        <w:ind w:start="1080" w:hanging="720"/>
      </w:pPr>
      <w:r>
        <w:rPr>
          <w:b/>
        </w:rPr>
        <w:t>§</w:t>
        <w:t>18308</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Participating Local District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chapter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If an employee elects, under </w:t>
      </w:r>
      <w:r>
        <w:t>section 18361</w:t>
      </w:r>
      <w:r>
        <w:t xml:space="preserve">, to purchase his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18301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18361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§41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18361,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that employee's CETA employment and who does not meet the requirements of </w:t>
      </w:r>
      <w:r>
        <w:t>section 18361</w:t>
      </w:r>
      <w:r>
        <w:t xml:space="preserve"> must be refunded that employee's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§3 (AMD). PL 2007, c. 491, §220 (AMD). PL 2009, c. 474, §41 (AMD). </w:t>
      </w:r>
    </w:p>
    <w:p>
      <w:pPr>
        <w:jc w:val="both"/>
        <w:spacing w:before="100" w:after="100"/>
        <w:ind w:start="1080" w:hanging="720"/>
      </w:pPr>
      <w:r>
        <w:rPr>
          <w:b/>
        </w:rPr>
        <w:t>§</w:t>
        <w:t>18309</w:t>
        <w:t xml:space="preserve">.  </w:t>
      </w:r>
      <w:r>
        <w:rPr>
          <w:b/>
        </w:rPr>
        <w:t xml:space="preserve">Fire fighters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firefighter, including the chief of a fire department, employed by a participating local district that provides a special retirement benefit under </w:t>
      </w:r>
      <w:r>
        <w:t>section 18453, subsection 4</w:t>
      </w:r>
      <w:r>
        <w:t xml:space="preserve"> or </w:t>
      </w:r>
      <w:r>
        <w:t>5</w:t>
      </w:r>
      <w:r>
        <w:t xml:space="preserve">, shall contribute to the Participating Local District Retirement Program or have pick-up contributions made by the employer at a rate of 8% of earnable compensation as long as employed as a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§2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fire fighters who continue employment after attaining eligibility for retirement during the remainder of their employment as fire 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firefighters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§26 (AMD). PL 1987, c. 739, §§38,48 (AMD). PL 2007, c. 491, §221 (AMD). PL 2013, c. 391, §§2, 3 (AMD). </w:t>
      </w:r>
    </w:p>
    <w:p>
      <w:pPr>
        <w:jc w:val="both"/>
        <w:spacing w:before="100" w:after="100"/>
        <w:ind w:start="1080" w:hanging="720"/>
      </w:pPr>
      <w:r>
        <w:rPr>
          <w:b/>
        </w:rPr>
        <w:t>§</w:t>
        <w:t>18310</w:t>
        <w:t xml:space="preserve">.  </w:t>
      </w:r>
      <w:r>
        <w:rPr>
          <w:b/>
        </w:rPr>
        <w:t xml:space="preserve">Police officers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police officer, including the chief of a police department, employed by a participating local district that provides a special retirement benefit under </w:t>
      </w:r>
      <w:r>
        <w:t>section 18453, subsection 7</w:t>
      </w:r>
      <w:r>
        <w:t xml:space="preserve"> or </w:t>
      </w:r>
      <w:r>
        <w:t>8</w:t>
      </w:r>
      <w:r>
        <w:t xml:space="preserve">, shall contribute to the Participating Local District Retirement Program or have pick-up contributions made by the employer at a rate of 8% of earnable compensation as long as employed as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§4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police officers who continue employment after attaining eligibility for retirement during the remainder of their employment as police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police officers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§27 (AMD). PL 1987, c. 739, §§39,48 (AMD). PL 2007, c. 491, §222 (AMD). PL 2013, c. 391, §§4, 5 (AMD). </w:t>
      </w:r>
    </w:p>
    <w:p>
      <w:pPr>
        <w:jc w:val="both"/>
        <w:spacing w:before="100" w:after="100"/>
        <w:ind w:start="1080" w:hanging="720"/>
      </w:pPr>
      <w:r>
        <w:rPr>
          <w:b/>
        </w:rPr>
        <w:t>§</w:t>
        <w:t>18311</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Participating Local District Retirement Program continued under </w:t>
      </w:r>
      <w:r>
        <w:t>section 18258, subsection 1</w:t>
      </w:r>
      <w:r>
        <w:t xml:space="preserve">, because of service in the Armed Forces of the United States, the participating local district shall contribute to the Members' Contribution Fund the same amount that the member would have been required to contribute if the member had been serving the participating local district during the period of service in the armed forces in the same capacity in which the employee was serving at the time the employee joined the armed forces. Any member whose contributions to the Members' Contribution Fund are paid by the participating local district under this subsection, who withdraws or ceases to be a member of the Participating Local District Retirement Program, may not withdraw any of the contributions made by the participating local district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§223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18360, subsection 2</w:t>
      </w:r>
      <w:r>
        <w:t xml:space="preserve">, shall contribute to the Participating Local District Retirement Program for the period after service in the armed forces under the following terms and conditions.</w:t>
      </w:r>
    </w:p>
    <w:p>
      <w:pPr>
        <w:jc w:val="both"/>
        <w:spacing w:before="100" w:after="0"/>
        <w:ind w:start="720"/>
      </w:pPr>
      <w:r>
        <w:rPr/>
        <w:t>A</w:t>
        <w:t xml:space="preserve">.  </w:t>
      </w:r>
      <w:r>
        <w:rPr/>
      </w:r>
      <w:r>
        <w:t xml:space="preserve">If the member qualifies under </w:t>
      </w:r>
      <w:r>
        <w:t>section 18360, subsection 2</w:t>
      </w:r>
      <w:r>
        <w:t xml:space="preserve">, 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is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is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1991, c. 23,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23, §2 (RP).]</w:t>
      </w:r>
    </w:p>
    <w:p>
      <w:pPr>
        <w:jc w:val="both"/>
        <w:spacing w:before="100" w:after="0"/>
        <w:ind w:start="720"/>
      </w:pPr>
      <w:r>
        <w:rPr/>
        <w:t>C</w:t>
        <w:t xml:space="preserve">.  </w:t>
      </w:r>
      <w:r>
        <w:rPr/>
      </w:r>
      <w:r>
        <w:t xml:space="preserve">The payment must be made to the Participating Local District Retirement Program by a single direct payment or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§§17,18 (AMD). PL 1991, c. 23, §§1,2 (AMD). PL 2007, c. 491, §§223, 224 (AMD). </w:t>
      </w:r>
    </w:p>
    <w:p>
      <w:pPr>
        <w:jc w:val="both"/>
        <w:spacing w:before="100" w:after="100"/>
        <w:ind w:start="1080" w:hanging="720"/>
      </w:pPr>
      <w:r>
        <w:rPr>
          <w:b/>
        </w:rPr>
        <w:t>§</w:t>
        <w:t>18312</w:t>
        <w:t xml:space="preserve">.  </w:t>
      </w:r>
      <w:r>
        <w:rPr>
          <w:b/>
        </w:rPr>
        <w:t xml:space="preserve">Emergency medical services persons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an emergency medical services person as defined in </w:t>
      </w:r>
      <w:r>
        <w:t>Title 32, section 83, subsection 12</w:t>
      </w:r>
      <w:r>
        <w:t xml:space="preserve">, including but not limited to a basic emergency medical services person or an advanced emergency medical person,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an emergency medical services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emergency medical services persons who continue employment after attaining eligibility for retirement during the remainder of their employment as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emergency medical services persons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 PL 2019, c. 370, §1 (AMD). </w:t>
      </w:r>
    </w:p>
    <w:p>
      <w:pPr>
        <w:jc w:val="both"/>
        <w:spacing w:before="100" w:after="100"/>
        <w:ind w:start="1080" w:hanging="720"/>
      </w:pPr>
      <w:r>
        <w:rPr>
          <w:b/>
        </w:rPr>
        <w:t>§</w:t>
        <w:t>18313</w:t>
        <w:t xml:space="preserve">.  </w:t>
      </w:r>
      <w:r>
        <w:rPr>
          <w:b/>
        </w:rPr>
        <w:t xml:space="preserve">Dispatchers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"dispatcher" means a person whose primary employment duties consist of any combination of:</w:t>
      </w:r>
    </w:p>
    <w:p>
      <w:pPr>
        <w:jc w:val="both"/>
        <w:spacing w:before="100" w:after="0"/>
        <w:ind w:start="720"/>
      </w:pPr>
      <w:r>
        <w:rPr/>
        <w:t>A</w:t>
        <w:t xml:space="preserve">.  </w:t>
      </w:r>
      <w:r>
        <w:rPr/>
      </w:r>
      <w:r>
        <w:t xml:space="preserve">Acting as an emergency medical dispatcher as defined by </w:t>
      </w:r>
      <w:r>
        <w:t>Title 32, section 85‑A,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B</w:t>
        <w:t xml:space="preserve">.  </w:t>
      </w:r>
      <w:r>
        <w:rPr/>
      </w:r>
      <w:r>
        <w:t xml:space="preserve">Answering, directing or dispatching the response to public safety requests for service at a public safety answering point as defined by </w:t>
      </w:r>
      <w:r>
        <w:t>Title 25, section 2921,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C</w:t>
        <w:t xml:space="preserve">.  </w:t>
      </w:r>
      <w:r>
        <w:rPr/>
      </w:r>
      <w:r>
        <w:t xml:space="preserve">Answering, directing or dispatching the response of emergency services for municipal fire protection pursuant to </w:t>
      </w:r>
      <w:r>
        <w:t>Title 30‑A, chapter 153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D</w:t>
        <w:t xml:space="preserve">.  </w:t>
      </w:r>
      <w:r>
        <w:rPr/>
      </w:r>
      <w:r>
        <w:t xml:space="preserve">Answering, directing or dispatching the response of law enforcement officers as defined by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2</w:t>
        <w:t xml:space="preserve">.  </w:t>
      </w:r>
      <w:r>
        <w:rPr>
          <w:b/>
        </w:rPr>
        <w:t xml:space="preserve">Contribution rate.</w:t>
        <w:t xml:space="preserve"> </w:t>
      </w:r>
      <w:r>
        <w:t xml:space="preserve"> </w:t>
      </w:r>
      <w:r>
        <w:t xml:space="preserve">Except as provided in </w:t>
      </w:r>
      <w:r>
        <w:t>subsections 3</w:t>
      </w:r>
      <w:r>
        <w:t xml:space="preserve"> and </w:t>
      </w:r>
      <w:r>
        <w:t>4</w:t>
      </w:r>
      <w:r>
        <w:t xml:space="preserve">, a dispatcher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 dispatcher.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3</w:t>
        <w:t xml:space="preserve">.  </w:t>
      </w:r>
      <w:r>
        <w:rPr>
          <w:b/>
        </w:rPr>
        <w:t xml:space="preserve">Exception.</w:t>
        <w:t xml:space="preserve"> </w:t>
      </w:r>
      <w:r>
        <w:t xml:space="preserve"> </w:t>
      </w:r>
      <w:r>
        <w:t xml:space="preserve">A participating local district may elect to reduce the rate of contribution set out in </w:t>
      </w:r>
      <w:r>
        <w:t>subsection 2</w:t>
      </w:r>
      <w:r>
        <w:t xml:space="preserve"> to 6.5% of earnable compensation for all dispatchers who continue employment after attaining eligibility for retirement during the remainder of their employment as dispatchers.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4</w:t>
        <w:t xml:space="preserve">.  </w:t>
      </w:r>
      <w:r>
        <w:rPr>
          <w:b/>
        </w:rPr>
        <w:t xml:space="preserve">Member contributions to Participating Local District Consolidated Retirement Plan.</w:t>
        <w:t xml:space="preserve"> </w:t>
      </w:r>
      <w:r>
        <w:t xml:space="preserve"> </w:t>
      </w:r>
      <w:r>
        <w:t xml:space="preserve">The board may establish by rule the rate at which dispatchers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 </w:t>
      </w:r>
    </w:p>
    <w:p>
      <w:pPr>
        <w:jc w:val="center"/>
        <w:ind w:start="360"/>
        <w:spacing w:before="300" w:after="300"/>
      </w:pPr>
      <w:r>
        <w:rPr>
          <w:b/>
        </w:rPr>
        <w:t>SUBCHAPTER</w:t>
        <w:t xml:space="preserve"> </w:t>
        <w:t>4</w:t>
      </w:r>
    </w:p>
    <w:p>
      <w:pPr>
        <w:jc w:val="center"/>
        <w:ind w:start="360"/>
        <w:spacing w:before="300" w:after="300"/>
      </w:pPr>
      <w:r>
        <w:rPr>
          <w:b/>
        </w:rPr>
        <w:t xml:space="preserve">CREDITABLE SERVICE</w:t>
      </w:r>
    </w:p>
    <w:p>
      <w:pPr>
        <w:jc w:val="both"/>
        <w:spacing w:before="100" w:after="100"/>
        <w:ind w:start="1080" w:hanging="720"/>
      </w:pPr>
      <w:r>
        <w:rPr>
          <w:b/>
        </w:rPr>
        <w:t>§</w:t>
        <w:t>18351</w:t>
        <w:t xml:space="preserve">.  </w:t>
      </w:r>
      <w:r>
        <w:rPr>
          <w:b/>
        </w:rPr>
        <w:t xml:space="preserve">Determination of one year's service credit</w:t>
      </w:r>
    </w:p>
    <w:p>
      <w:pPr>
        <w:jc w:val="both"/>
        <w:spacing w:before="100" w:after="100"/>
        <w:ind w:start="360"/>
        <w:ind w:firstLine="360"/>
      </w:pPr>
      <w:r>
        <w:rPr/>
      </w:r>
      <w:r>
        <w:rPr/>
      </w:r>
      <w:r>
        <w:t xml:space="preserve">The determination of one 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 occurring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shall be equivalent to one year's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§28 (AMD). </w:t>
      </w:r>
    </w:p>
    <w:p>
      <w:pPr>
        <w:jc w:val="both"/>
        <w:spacing w:before="100" w:after="100"/>
        <w:ind w:start="1080" w:hanging="720"/>
      </w:pPr>
      <w:r>
        <w:rPr>
          <w:b/>
        </w:rPr>
        <w:t>§</w:t>
        <w:t>18352</w:t>
        <w:t xml:space="preserve">.  </w:t>
      </w:r>
      <w:r>
        <w:rPr>
          <w:b/>
        </w:rPr>
        <w:t xml:space="preserve">Service credit for prior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Service credit for prior service may be allowed in accordance with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 by district.</w:t>
        <w:t xml:space="preserve"> </w:t>
      </w:r>
      <w:r>
        <w:t xml:space="preserve"> </w:t>
      </w:r>
      <w:r>
        <w:t xml:space="preserve">A participating local district may elect to include for all employees of the district service credit for prior service in excess of 25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Verification of prior service.</w:t>
        <w:t xml:space="preserve"> </w:t>
      </w:r>
      <w:r>
        <w:t xml:space="preserve"> </w:t>
      </w:r>
      <w:r>
        <w:t xml:space="preserve">Upon verification of the length of service rendered before the applicable date of establishment of the retirement system for a particular member,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18353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18305‑B</w:t>
      </w:r>
      <w:r>
        <w:t xml:space="preserve">, the member must be granted service credit for the period of time for which the contributions have been made.  Upon making partial payment of the back contributions under </w:t>
      </w:r>
      <w:r>
        <w:t>section 18305‑B</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§42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§11 (RPR). PL 2009, c. 474, §42 (AMD). </w:t>
      </w:r>
    </w:p>
    <w:p>
      <w:pPr>
        <w:jc w:val="both"/>
        <w:spacing w:before="100" w:after="100"/>
        <w:ind w:start="1080" w:hanging="720"/>
      </w:pPr>
      <w:r>
        <w:rPr>
          <w:b/>
        </w:rPr>
        <w:t>§</w:t>
        <w:t>18354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shall be allowed for out-of-state service, subject to the following conditions.</w:t>
      </w:r>
    </w:p>
    <w:p>
      <w:pPr>
        <w:jc w:val="both"/>
        <w:spacing w:before="100" w:after="0"/>
        <w:ind w:start="720"/>
      </w:pPr>
      <w:r>
        <w:rPr/>
        <w:t>A</w:t>
        <w:t xml:space="preserve">.  </w:t>
      </w:r>
      <w:r>
        <w:rPr/>
      </w:r>
      <w:r>
        <w:t xml:space="preserve">The member must have creditable service in the State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must make contributions into the Members' Contribution Fund for the years of out-of-state service on the same basis as the member would have made contributions had the service been in the State, including interest at a rate, to be set by the board, not to exceed regular interest by 5 or more percentage points. Interest must be computed from the end of the year when those contributions would have been made, if the service had been in the State, to the date of payment.  The payment must be made to the Participating Local District Retirement Program by a single direct payment or by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§225 (AMD).]</w:t>
      </w:r>
    </w:p>
    <w:p>
      <w:pPr>
        <w:jc w:val="both"/>
        <w:spacing w:before="100" w:after="0"/>
        <w:ind w:start="720"/>
      </w:pPr>
      <w:r>
        <w:rPr/>
        <w:t>C</w:t>
        <w:t xml:space="preserve">.  </w:t>
      </w:r>
      <w:r>
        <w:rPr/>
      </w:r>
      <w:r>
        <w:t xml:space="preserve">The member's last 10 years of creditable service before the date of retirement must be in the State and no more than 10 years of service credit may be allowed for out-of-state service; and</w:t>
      </w:r>
      <w:r>
        <w:t xml:space="preserve">  </w:t>
      </w:r>
      <w:r xmlns:wp="http://schemas.openxmlformats.org/drawingml/2010/wordprocessingDrawing" xmlns:w15="http://schemas.microsoft.com/office/word/2012/wordml">
        <w:rPr>
          <w:rFonts w:ascii="Arial" w:hAnsi="Arial" w:cs="Arial"/>
          <w:sz w:val="22"/>
          <w:szCs w:val="22"/>
        </w:rPr>
        <w:t xml:space="preserve">[PL 1989, c. 95, §12 (AMD).]</w:t>
      </w:r>
    </w:p>
    <w:p>
      <w:pPr>
        <w:jc w:val="both"/>
        <w:spacing w:before="100" w:after="0"/>
        <w:ind w:start="720"/>
      </w:pPr>
      <w:r>
        <w:rPr/>
        <w:t>D</w:t>
        <w:t xml:space="preserve">.  </w:t>
      </w:r>
      <w:r>
        <w:rPr/>
      </w:r>
      <w:r>
        <w:t xml:space="preserve">Upon complete payment of the back contributions under </w:t>
      </w:r>
      <w:r>
        <w:t>paragraph B</w:t>
      </w:r>
      <w:r>
        <w:t xml:space="preserve">, the member shall be granted service credit for the period of time for which the contributions have been made.  Upon making partial payment of the back contributions under </w:t>
      </w:r>
      <w:r>
        <w:t>paragraph B</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§225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retirement benefit under this Part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must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§226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§§12,13 (AMD). PL 1989, c. 710, §§19,20 (AMD). PL 2007, c. 491, §§225, 226 (AMD). </w:t>
      </w:r>
    </w:p>
    <w:p>
      <w:pPr>
        <w:jc w:val="both"/>
        <w:spacing w:before="100" w:after="100"/>
        <w:ind w:start="1080" w:hanging="720"/>
      </w:pPr>
      <w:r>
        <w:rPr>
          <w:b/>
        </w:rPr>
        <w:t>§</w:t>
        <w:t>18355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§§9,12 (AMD). </w:t>
      </w:r>
    </w:p>
    <w:p>
      <w:pPr>
        <w:jc w:val="both"/>
        <w:spacing w:before="100" w:after="100"/>
        <w:ind w:start="1080" w:hanging="720"/>
      </w:pPr>
      <w:r>
        <w:rPr>
          <w:b/>
        </w:rPr>
        <w:t>§</w:t>
        <w:t>18356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Election.</w:t>
        <w:t xml:space="preserve"> </w:t>
      </w:r>
      <w:r>
        <w:t xml:space="preserve"> </w:t>
      </w:r>
      <w:r>
        <w:t xml:space="preserve">A participating local district may elect to provide service credit for unused accrued or accumulated sick leave or unused vacation leave or a combination of both, for which a member is credited on termination of service, but for which the member does not receive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Exceptions.</w:t>
        <w:t xml:space="preserve"> </w:t>
      </w:r>
      <w:r>
        <w:t xml:space="preserve"> </w:t>
      </w:r>
      <w:r>
        <w:t xml:space="preserve">Leave beyond 90 days may qualify as service credit, up to the maximum number of days of leave, set by personnel rules or by contract, that a person is allowed to accumulate, if the participating local district pays into the Participating Local District Retirement Program the actuarial equivalent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§227 (AMD).]</w:t>
      </w:r>
    </w:p>
    <w:p>
      <w:pPr>
        <w:jc w:val="both"/>
        <w:spacing w:before="100" w:after="0"/>
        <w:ind w:start="360"/>
        <w:ind w:firstLine="360"/>
      </w:pPr>
      <w:r>
        <w:rPr>
          <w:b/>
        </w:rPr>
        <w:t>4</w:t>
        <w:t xml:space="preserve">.  </w:t>
      </w:r>
      <w:r>
        <w:rPr>
          <w:b/>
        </w:rPr>
        <w:t xml:space="preserve">Treatment of members of the Participating Local District Consolidated Retirement Plan covered by chapter 427.</w:t>
        <w:t xml:space="preserve"> </w:t>
      </w:r>
      <w:r>
        <w:t xml:space="preserve"> </w:t>
      </w:r>
      <w:r>
        <w:t xml:space="preserve">Notwithstanding the provisions of this section, for members of the Participating Local District Consolidated Retirement Plan, the plan provisions adopted by rule pursuant to </w:t>
      </w:r>
      <w:r>
        <w:t>section 18801</w:t>
      </w:r>
      <w:r>
        <w:t xml:space="preserve"> govern any service credit for unused accrued or accumulated sick leave or unused vacation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§227 (AMD). PL 2017, c. 392, §5 (AMD). </w:t>
      </w:r>
    </w:p>
    <w:p>
      <w:pPr>
        <w:jc w:val="both"/>
        <w:spacing w:before="100" w:after="100"/>
        <w:ind w:start="1080" w:hanging="720"/>
      </w:pPr>
      <w:r>
        <w:rPr>
          <w:b/>
        </w:rPr>
        <w:t>§</w:t>
        <w:t>18357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18304</w:t>
      </w:r>
      <w:r>
        <w:t xml:space="preserve">, the member shall be granted service credit for the period of time for which the contributions have been made.  Upon making partial payment of the back contributions under </w:t>
      </w:r>
      <w:r>
        <w:t>section 18304</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§14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§14 (RPR). </w:t>
      </w:r>
    </w:p>
    <w:p>
      <w:pPr>
        <w:jc w:val="both"/>
        <w:spacing w:before="100" w:after="100"/>
        <w:ind w:start="1080" w:hanging="720"/>
      </w:pPr>
      <w:r>
        <w:rPr>
          <w:b/>
        </w:rPr>
        <w:t>§</w:t>
        <w:t>18358</w:t>
        <w:t xml:space="preserve">.  </w:t>
      </w:r>
      <w:r>
        <w:rPr>
          <w:b/>
        </w:rPr>
        <w:t xml:space="preserve">Prior service; service previous to membership</w:t>
      </w:r>
    </w:p>
    <w:p>
      <w:pPr>
        <w:jc w:val="both"/>
        <w:spacing w:before="100" w:after="100"/>
        <w:ind w:start="360"/>
        <w:ind w:firstLine="360"/>
      </w:pPr>
      <w:r>
        <w:rPr>
          <w:b/>
        </w:rPr>
        <w:t>1</w:t>
        <w:t xml:space="preserve">.  </w:t>
      </w:r>
      <w:r>
        <w:rPr>
          <w:b/>
        </w:rPr>
        <w:t xml:space="preserve">Employee in service when district participation begins.</w:t>
        <w:t xml:space="preserve"> </w:t>
      </w:r>
      <w:r>
        <w:t xml:space="preserve"> </w:t>
      </w:r>
      <w:r>
        <w:t xml:space="preserve">Any employee who is in service on the date when participation of the local district begins and who elects to join the Participating Local District Retirement Program after that date is entitled to:</w:t>
      </w:r>
    </w:p>
    <w:p>
      <w:pPr>
        <w:jc w:val="both"/>
        <w:spacing w:before="100" w:after="0"/>
        <w:ind w:start="720"/>
      </w:pPr>
      <w:r>
        <w:rPr/>
        <w:t>A</w:t>
        <w:t xml:space="preserve">.  </w:t>
      </w:r>
      <w:r>
        <w:rPr/>
      </w:r>
      <w:r>
        <w:t xml:space="preserve">Service credit for prior service for the periods of previous service certified by the participating local district as creditable prior service rendered to that district for which the participating local district makes contributions; and</w:t>
      </w:r>
      <w:r>
        <w:t xml:space="preserve">  </w:t>
      </w:r>
      <w:r xmlns:wp="http://schemas.openxmlformats.org/drawingml/2010/wordprocessingDrawing" xmlns:w15="http://schemas.microsoft.com/office/word/2012/wordml">
        <w:rPr>
          <w:rFonts w:ascii="Arial" w:hAnsi="Arial" w:cs="Arial"/>
          <w:sz w:val="22"/>
          <w:szCs w:val="22"/>
        </w:rPr>
        <w:t xml:space="preserve">[PL 1987, c. 256, §29 (AMD).]</w:t>
      </w:r>
    </w:p>
    <w:p>
      <w:pPr>
        <w:jc w:val="both"/>
        <w:spacing w:before="100" w:after="0"/>
        <w:ind w:start="720"/>
      </w:pPr>
      <w:r>
        <w:rPr/>
        <w:t>B</w:t>
        <w:t xml:space="preserve">.  </w:t>
      </w:r>
      <w:r>
        <w:rPr/>
      </w:r>
      <w:r>
        <w:t xml:space="preserve">Service credit for all membership service for which contributions are paid into the Participating Local District Retirement Program by the member or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§228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§228 (AMD).]</w:t>
      </w:r>
    </w:p>
    <w:p>
      <w:pPr>
        <w:jc w:val="both"/>
        <w:spacing w:before="100" w:after="100"/>
        <w:ind w:start="360"/>
        <w:ind w:firstLine="360"/>
      </w:pPr>
      <w:r>
        <w:rPr>
          <w:b/>
        </w:rPr>
        <w:t>2</w:t>
        <w:t xml:space="preserve">.  </w:t>
      </w:r>
      <w:r>
        <w:rPr>
          <w:b/>
        </w:rPr>
        <w:t xml:space="preserve">Optional members joining the Participating Local District Retirement Program.</w:t>
        <w:t xml:space="preserve"> </w:t>
      </w:r>
      <w:r>
        <w:t xml:space="preserve"> </w:t>
      </w:r>
      <w:r>
        <w:t xml:space="preserve">A person who joins the Participating Local District Retirement Program under </w:t>
      </w:r>
      <w:r>
        <w:t>section 18251</w:t>
      </w:r>
      <w:r>
        <w:t xml:space="preserve">, </w:t>
      </w:r>
      <w:r>
        <w:t>18252</w:t>
      </w:r>
      <w:r>
        <w:t xml:space="preserve"> or </w:t>
      </w:r>
      <w:r>
        <w:t>18252‑A</w:t>
      </w:r>
      <w:r>
        <w:t xml:space="preserve"> begins to accrue membership service credit on the effective date of first contributions or pick-up contributions to the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§29 (AMD). PL 1987, c. 739, §§40,41,48 (AMD). PL 2003, c. 630, §A12 (AMD). PL 2007, c. 491, §§228, 229 (AMD). PL 2009, c. 474, §43 (AMD). </w:t>
      </w:r>
    </w:p>
    <w:p>
      <w:pPr>
        <w:jc w:val="both"/>
        <w:spacing w:before="100" w:after="100"/>
        <w:ind w:start="1080" w:hanging="720"/>
      </w:pPr>
      <w:r>
        <w:rPr>
          <w:b/>
        </w:rPr>
        <w:t>§</w:t>
        <w:t>18359</w:t>
        <w:t xml:space="preserve">.  </w:t>
      </w:r>
      <w:r>
        <w:rPr>
          <w:b/>
        </w:rPr>
        <w:t xml:space="preserve">Employees covered by the Social Security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823, §§7,8 (AMD). PL 2003, c. 630, §A13 (RP). </w:t>
      </w:r>
    </w:p>
    <w:p>
      <w:pPr>
        <w:jc w:val="both"/>
        <w:spacing w:before="100" w:after="100"/>
        <w:ind w:start="1080" w:hanging="720"/>
      </w:pPr>
      <w:r>
        <w:rPr>
          <w:b/>
        </w:rPr>
        <w:t>§</w:t>
        <w:t>18360</w:t>
        <w:t xml:space="preserve">.  </w:t>
      </w:r>
      <w:r>
        <w:rPr>
          <w:b/>
        </w:rPr>
        <w:t xml:space="preserve">Service in the armed forces</w:t>
      </w:r>
    </w:p>
    <w:p>
      <w:pPr>
        <w:jc w:val="both"/>
        <w:spacing w:before="100" w:after="100"/>
        <w:ind w:start="360"/>
        <w:ind w:firstLine="360"/>
      </w:pPr>
      <w:r>
        <w:rPr/>
      </w:r>
      <w:r>
        <w:rPr/>
      </w:r>
      <w:r>
        <w:t xml:space="preserve">Service credit for service in the Armed Forces of the United States is governed as follows.  Except as provided in </w:t>
      </w:r>
      <w:r>
        <w:t>subsection 1, paragraph B, subparagraph (1)</w:t>
      </w:r>
      <w:r>
        <w:t xml:space="preserve">, service credit under this section is limited to 5 years.</w:t>
      </w:r>
      <w:r>
        <w:t xml:space="preserve">  </w:t>
      </w:r>
      <w:r xmlns:wp="http://schemas.openxmlformats.org/drawingml/2010/wordprocessingDrawing" xmlns:w15="http://schemas.microsoft.com/office/word/2012/wordml">
        <w:rPr>
          <w:rFonts w:ascii="Arial" w:hAnsi="Arial" w:cs="Arial"/>
          <w:sz w:val="22"/>
          <w:szCs w:val="22"/>
        </w:rPr>
        <w:t xml:space="preserve">[PL 2003, c. 387, §8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18258, subsection 1</w:t>
      </w:r>
      <w:r>
        <w:t xml:space="preserve">, under the following terms and conditions.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member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§9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If a participating local district elects to provide service credit for service in the Armed Forces of the United States under this subsection, a member who served as a full-time active duty member of the Armed Forces of the United States before becoming a member of the Participating Local District Retirement Program is entitled to service credit for the period of time the member served in the armed forces, under the following terms and conditions.</w:t>
      </w:r>
    </w:p>
    <w:p>
      <w:pPr>
        <w:jc w:val="both"/>
        <w:spacing w:before="100" w:after="0"/>
        <w:ind w:start="720"/>
      </w:pPr>
      <w:r>
        <w:rPr/>
        <w:t>A</w:t>
        <w:t xml:space="preserve">.  </w:t>
      </w:r>
      <w:r>
        <w:rPr/>
      </w:r>
      <w:r>
        <w:t xml:space="preserve">Except as provided in </w:t>
      </w:r>
      <w:r>
        <w:t>paragraph I</w:t>
      </w:r>
      <w:r>
        <w:t xml:space="preserve">, on the date of retirement, the member must have at least 15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2001, c. 114,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479, §6 (RP).]</w:t>
      </w:r>
    </w:p>
    <w:p>
      <w:pPr>
        <w:jc w:val="both"/>
        <w:spacing w:before="100" w:after="0"/>
        <w:ind w:start="720"/>
      </w:pPr>
      <w:r>
        <w:rPr/>
        <w:t>C</w:t>
        <w:t xml:space="preserve">.  </w:t>
      </w:r>
      <w:r>
        <w:rPr/>
      </w:r>
      <w:r>
        <w:t xml:space="preserve">The member must have separated from the armed forces under conditions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Except as provided in </w:t>
      </w:r>
      <w:r>
        <w:t>paragraph E</w:t>
      </w:r>
      <w:r>
        <w:t xml:space="preserve">, 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Except as provided in </w:t>
      </w:r>
      <w:r>
        <w:t>paragraph I</w:t>
      </w:r>
      <w:r>
        <w:t xml:space="preserve">, a member who served in the armed forces during any federally recognized period of conflict, is entitled to service credit under this subsection.  For purposes of this paragraph,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2007, c. 249, §29 (AMD).]</w:t>
      </w:r>
    </w:p>
    <w:p>
      <w:pPr>
        <w:jc w:val="both"/>
        <w:spacing w:before="100" w:after="0"/>
        <w:ind w:start="720"/>
      </w:pPr>
      <w:r>
        <w:rPr/>
        <w:t>F</w:t>
        <w:t xml:space="preserve">.  </w:t>
      </w:r>
      <w:r>
        <w:rPr/>
      </w:r>
      <w:r>
        <w:t xml:space="preserve">Except for members qualifying under </w:t>
      </w:r>
      <w:r>
        <w:t>paragraph E</w:t>
      </w:r>
      <w:r>
        <w:t xml:space="preserve">, this subsection:</w:t>
      </w:r>
    </w:p>
    <w:p>
      <w:pPr>
        <w:jc w:val="both"/>
        <w:spacing w:before="100" w:after="0"/>
        <w:ind w:start="1080"/>
      </w:pPr>
      <w:r>
        <w:rPr/>
        <w:t>(</w:t>
        <w:t>1</w:t>
        <w:t xml:space="preserve">)  </w:t>
      </w:r>
      <w:r>
        <w:rPr/>
      </w:r>
      <w:r>
        <w:t xml:space="preserve">Applies to all persons, active or retired, but, for those already retired, the effective date of any adjustment must be not earlier than the date on which the time or credit is certified to the retirement system; and</w:t>
      </w:r>
    </w:p>
    <w:p>
      <w:pPr>
        <w:jc w:val="both"/>
        <w:spacing w:before="100" w:after="0"/>
        <w:ind w:start="1080"/>
      </w:pPr>
      <w:r>
        <w:rPr/>
        <w:t>(</w:t>
        <w:t>2</w:t>
        <w:t xml:space="preserve">)  </w:t>
      </w:r>
      <w:r>
        <w:rPr/>
      </w:r>
      <w:r>
        <w:t xml:space="preserve">Does not apply to any member who begins membership on or after January 1, 1976.</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G</w:t>
        <w:t xml:space="preserve">.  </w:t>
      </w:r>
      <w:r>
        <w:rPr/>
      </w:r>
      <w:r>
        <w:t xml:space="preserve">Upon complete payment of the back contributions under </w:t>
      </w:r>
      <w:r>
        <w:t>section 18311</w:t>
      </w:r>
      <w:r>
        <w:t xml:space="preserve">, the member must be granted service credit for the period of time for which the contributions have been made.  Upon making partial payment of the back contributions under </w:t>
      </w:r>
      <w:r>
        <w:t>section 18311</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H</w:t>
        <w:t xml:space="preserve">.  </w:t>
      </w:r>
      <w:r>
        <w:rPr/>
      </w:r>
      <w:r>
        <w:t xml:space="preserve">A participating local district may elect, with regard to special plans under </w:t>
      </w:r>
      <w:r>
        <w:t>section 18453, subsections 2</w:t>
      </w:r>
      <w:r>
        <w:t xml:space="preserve"> to </w:t>
      </w:r>
      <w:r>
        <w:t>9</w:t>
      </w:r>
      <w:r>
        <w:t xml:space="preserve">, that service credits under this subsection apply only to additional retirement benefits under </w:t>
      </w:r>
      <w:r>
        <w:t>section 18453, subsections 10</w:t>
      </w:r>
      <w:r>
        <w:t xml:space="preserve"> and </w:t>
      </w:r>
      <w:r>
        <w:t>11</w:t>
      </w:r>
      <w:r>
        <w:t xml:space="preserve">, and that the service credits not apply to age or service requirements of retirement.  Nothing in this paragraph may be construed to affect in any way the rights of public employees to collectively bargain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I</w:t>
        <w:t xml:space="preserve">.  </w:t>
      </w:r>
      <w:r>
        <w:rPr/>
      </w:r>
      <w:r>
        <w:t xml:space="preserve">A member who fails to meet one or more of the terms and conditions required under </w:t>
      </w:r>
      <w:r>
        <w:t>paragraphs A</w:t>
      </w:r>
      <w:r>
        <w:t xml:space="preserve">, </w:t>
      </w:r>
      <w:r>
        <w:t>D</w:t>
      </w:r>
      <w:r>
        <w:t xml:space="preserve"> and </w:t>
      </w:r>
      <w:r>
        <w:t>E</w:t>
      </w:r>
      <w:r>
        <w:t xml:space="preserve"> may purchase service credit as provided in this paragraph.  The member must have at least 5 years of creditable service and, before any retirement benefit becomes effective for that member, must pay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direct payments must be made in accordance with </w:t>
      </w:r>
      <w:r>
        <w:t>section 17701, subsection 4</w:t>
      </w:r>
      <w:r>
        <w:t xml:space="preserve">.  Any member who purchases service credit under this paragraph who subsequently, without inclusion of the purchased service credit and prior to retirement, meets the terms and conditions of </w:t>
      </w:r>
      <w:r>
        <w:t>paragraphs A</w:t>
      </w:r>
      <w:r>
        <w:t xml:space="preserve">, </w:t>
      </w:r>
      <w:r>
        <w:t>D</w:t>
      </w:r>
      <w:r>
        <w:t xml:space="preserve"> and </w:t>
      </w:r>
      <w:r>
        <w:t>E</w:t>
      </w:r>
      <w:r>
        <w:t xml:space="preserve"> is entitled to purchase the service credit under </w:t>
      </w:r>
      <w:r>
        <w:t>section 18311, subsection 2</w:t>
      </w:r>
      <w:r>
        <w:t xml:space="preserve"> and to receive a refund of the amount paid under this paragraph that exceeds the cost to purchase the service credit under </w:t>
      </w:r>
      <w:r>
        <w:t>section 18311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§15 (AMD). PL 1991, c. 23, §3 (AMD). PL 1991, c. 479, §§5,6 (AMD). PL 2001, c. 114, §§4-6 (AMD). PL 2003, c. 387, §§8,9 (AMD). PL 2007, c. 249, §29 (AMD). PL 2007, c. 491, §230 (AMD). </w:t>
      </w:r>
    </w:p>
    <w:p>
      <w:pPr>
        <w:jc w:val="both"/>
        <w:spacing w:before="100" w:after="100"/>
        <w:ind w:start="1080" w:hanging="720"/>
      </w:pPr>
      <w:r>
        <w:rPr>
          <w:b/>
        </w:rPr>
        <w:t>§</w:t>
        <w:t>18361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his intention to purchase time credit under </w:t>
      </w:r>
      <w:r>
        <w:t>section 18308,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The person has not received a return of any contributions made under </w:t>
      </w:r>
      <w:r>
        <w:t>section 18308, subsection 4</w:t>
      </w:r>
      <w:r>
        <w:t xml:space="preserve"> or has deposited his contributions within 18 months of obtaining non-CETA employment with the employer under </w:t>
      </w:r>
      <w:r>
        <w:t>section 18308,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employer contribution required by </w:t>
      </w:r>
      <w:r>
        <w:t>section 18308,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w:t>
      </w:r>
      <w:r>
        <w:t>section 18308, subsection 4</w:t>
      </w:r>
      <w:r>
        <w:t xml:space="preserve">, the person is entitled to credit for that portion of his CETA time which the amount of the deposit actually made bears to the total amount which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C</w:t>
        <w:t xml:space="preserve">.  </w:t>
      </w:r>
      <w:r>
        <w:rPr/>
      </w:r>
      <w:r>
        <w:t xml:space="preserve">The employee contribution required by </w:t>
      </w:r>
      <w:r>
        <w:t>section 18308,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§4 (AMD). </w:t>
      </w:r>
    </w:p>
    <w:p>
      <w:pPr>
        <w:jc w:val="both"/>
        <w:spacing w:before="100" w:after="100"/>
        <w:ind w:start="1080" w:hanging="720"/>
      </w:pPr>
      <w:r>
        <w:rPr>
          <w:b/>
        </w:rPr>
        <w:t>§</w:t>
        <w:t>18362</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1989, c. 78, §4 (NEW); PL 1989, c. 700, Pt. A, §27 (AMD).]</w:t>
      </w:r>
    </w:p>
    <w:p>
      <w:pPr>
        <w:jc w:val="both"/>
        <w:spacing w:before="100" w:after="0"/>
        <w:ind w:start="720"/>
      </w:pPr>
      <w:r>
        <w:rPr/>
        <w:t>B</w:t>
        <w:t xml:space="preserve">.  </w:t>
      </w:r>
      <w:r>
        <w:rPr/>
      </w:r>
      <w:r>
        <w:t xml:space="preserve">The member must have 20 years of creditable service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(AMD).]</w:t>
      </w:r>
    </w:p>
    <w:p>
      <w:pPr>
        <w:jc w:val="both"/>
        <w:spacing w:before="100" w:after="0"/>
        <w:ind w:start="720"/>
      </w:pPr>
      <w:r>
        <w:rPr/>
        <w:t>C</w:t>
        <w:t xml:space="preserve">.  </w:t>
      </w:r>
      <w:r>
        <w:rPr/>
      </w:r>
      <w:r>
        <w:t xml:space="preserve">The member must, before any retirement benefit becomes effective for the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Participating Local District Retirement Program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§231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E</w:t>
        <w:t xml:space="preserve">.  </w:t>
      </w:r>
      <w:r>
        <w:rPr/>
      </w:r>
      <w:r>
        <w:t xml:space="preserve">The member's last 10 years of creditable service before the date of retirement must be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§231 (AMD).]</w:t>
      </w:r>
    </w:p>
    <w:p>
      <w:pPr>
        <w:jc w:val="both"/>
        <w:spacing w:before="100" w:after="100"/>
        <w:ind w:start="360"/>
        <w:ind w:firstLine="360"/>
      </w:pPr>
      <w:r>
        <w:rPr>
          <w:b/>
        </w:rPr>
        <w:t>1-A</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§232 (AMD).]</w:t>
      </w:r>
    </w:p>
    <w:p>
      <w:pPr>
        <w:jc w:val="both"/>
        <w:spacing w:before="100" w:after="100"/>
        <w:ind w:start="360"/>
        <w:ind w:firstLine="360"/>
      </w:pPr>
      <w:r>
        <w:rPr>
          <w:b/>
        </w:rPr>
        <w:t>2</w:t>
        <w:t xml:space="preserve">.  </w:t>
      </w:r>
      <w:r>
        <w:rPr>
          <w:b/>
        </w:rPr>
        <w:t xml:space="preserve">Other schools and programs.</w:t>
        <w:t xml:space="preserve"> </w:t>
      </w:r>
      <w:r>
        <w:t xml:space="preserve"> </w:t>
      </w:r>
      <w:r>
        <w:t xml:space="preserve">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pPr>
        <w:jc w:val="both"/>
        <w:spacing w:before="100" w:after="0"/>
        <w:ind w:start="720"/>
      </w:pPr>
      <w:r>
        <w:rPr/>
        <w:t>A</w:t>
        <w:t xml:space="preserve">.  </w:t>
      </w:r>
      <w:r>
        <w:rPr/>
      </w:r>
      <w:r>
        <w:t xml:space="preserve">The service credit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1989, c. 78, §4 (NEW).]</w:t>
      </w:r>
    </w:p>
    <w:p>
      <w:pPr>
        <w:jc w:val="both"/>
        <w:spacing w:before="100" w:after="0"/>
        <w:ind w:start="720"/>
      </w:pPr>
      <w:r>
        <w:rPr/>
        <w:t>B</w:t>
        <w:t xml:space="preserve">.  </w:t>
      </w:r>
      <w:r>
        <w:rPr/>
      </w:r>
      <w:r>
        <w:t xml:space="preserve">The member must return to active service as a member of the Participating Local District Retirement Program within one year of the completion of the teaching outside of the State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§233 (AMD).]</w:t>
      </w:r>
    </w:p>
    <w:p>
      <w:pPr>
        <w:jc w:val="both"/>
        <w:spacing w:before="100" w:after="0"/>
        <w:ind w:start="720"/>
      </w:pPr>
      <w:r>
        <w:rPr/>
        <w:t>C</w:t>
        <w:t xml:space="preserve">.  </w:t>
      </w:r>
      <w:r>
        <w:rPr/>
      </w:r>
      <w:r>
        <w:t xml:space="preserve">The member must, before any retirement benefit becomes effective for the member, pay into the Members' Contribution Fund, by a single direct payment or annual direct payments to the Participating Local District Retirement Program, an amount that, together with regular interest on that amount, is the actuarial equivalent, at the effective date of the member's retirement benefit, of the portion of the member's retirement benefit based on the additional creditable service.  Annual payments must be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§§233, 234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§4 (NEW). PL 1989, c. 700, §A27 (AMD). PL 1989, c. 710, §§21,22 (AMD). PL 1991, c. 558, §2 (AMD). PL 1993, c. 387, §A19 (AMD). PL 2007, c. 491, §§231-234 (AMD). </w:t>
      </w:r>
    </w:p>
    <w:p>
      <w:pPr>
        <w:jc w:val="both"/>
        <w:spacing w:before="100" w:after="100"/>
        <w:ind w:start="1080" w:hanging="720"/>
      </w:pPr>
      <w:r>
        <w:rPr>
          <w:b/>
        </w:rPr>
        <w:t>§</w:t>
        <w:t>18363</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 </w:t>
      </w:r>
    </w:p>
    <w:p>
      <w:pPr>
        <w:jc w:val="center"/>
        <w:ind w:start="360"/>
        <w:spacing w:before="300" w:after="300"/>
      </w:pPr>
      <w:r>
        <w:rPr>
          <w:b/>
        </w:rPr>
        <w:t>SUBCHAPTER</w:t>
        <w:t xml:space="preserve"> </w:t>
        <w:t>5</w:t>
      </w:r>
    </w:p>
    <w:p>
      <w:pPr>
        <w:jc w:val="center"/>
        <w:ind w:start="360"/>
        <w:spacing w:before="300" w:after="300"/>
      </w:pPr>
      <w:r>
        <w:rPr>
          <w:b/>
        </w:rPr>
        <w:t xml:space="preserve">BENEFITS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18401</w:t>
        <w:t xml:space="preserve">.  </w:t>
      </w:r>
      <w:r>
        <w:rPr>
          <w:b/>
        </w:rPr>
        <w:t xml:space="preserve">Amendment not to cause reduction in benefit</w:t>
      </w:r>
    </w:p>
    <w:p>
      <w:pPr>
        <w:jc w:val="both"/>
        <w:spacing w:before="100" w:after="100"/>
        <w:ind w:start="360"/>
        <w:ind w:firstLine="360"/>
      </w:pPr>
      <w:r>
        <w:rPr/>
      </w:r>
      <w:r>
        <w:rPr/>
      </w:r>
      <w:r>
        <w:t xml:space="preserve">No amendment to this Part may cause any reduction in the amount of benefits which would be due to a member based on creditable service, earnable compensation, employee contributions, pick-up contributions and the provisions of this Part on the date immediately preceding the effective date of the amendment.</w:t>
      </w:r>
      <w:r>
        <w:t xml:space="preserve">  </w:t>
      </w:r>
      <w:r xmlns:wp="http://schemas.openxmlformats.org/drawingml/2010/wordprocessingDrawing" xmlns:w15="http://schemas.microsoft.com/office/word/2012/wordml">
        <w:rPr>
          <w:rFonts w:ascii="Arial" w:hAnsi="Arial" w:cs="Arial"/>
          <w:sz w:val="22"/>
          <w:szCs w:val="22"/>
        </w:rPr>
        <w:t xml:space="preserve">[PL 1987, c. 739, §§42,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§§42,48 (AMD). </w:t>
      </w:r>
    </w:p>
    <w:p>
      <w:pPr>
        <w:jc w:val="both"/>
        <w:spacing w:before="100" w:after="100"/>
        <w:ind w:start="1080" w:hanging="720"/>
      </w:pPr>
      <w:r>
        <w:rPr>
          <w:b/>
        </w:rPr>
        <w:t>§</w:t>
        <w:t>18402</w:t>
        <w:t xml:space="preserve">.  </w:t>
      </w:r>
      <w:r>
        <w:rPr>
          <w:b/>
        </w:rPr>
        <w:t xml:space="preserve">Eligibility for benefits</w:t>
      </w:r>
    </w:p>
    <w:p>
      <w:pPr>
        <w:jc w:val="both"/>
        <w:spacing w:before="100" w:after="100"/>
        <w:ind w:start="360"/>
        <w:ind w:firstLine="360"/>
      </w:pPr>
      <w:r>
        <w:rPr/>
      </w:r>
      <w:r>
        <w:rPr/>
      </w:r>
      <w:r>
        <w:t xml:space="preserve">Only members of the Participating Local District Retirement Program or their spouses, surviving spouses, children, dependent children, parents or beneficiaries are eligible to receive benefits from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§235 (AMD). </w:t>
      </w:r>
    </w:p>
    <w:p>
      <w:pPr>
        <w:jc w:val="both"/>
        <w:spacing w:before="100" w:after="100"/>
        <w:ind w:start="1080" w:hanging="720"/>
      </w:pPr>
      <w:r>
        <w:rPr>
          <w:b/>
        </w:rPr>
        <w:t>§</w:t>
        <w:t>18403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the term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his service retirement benefit payable under any of the methods in </w:t>
      </w:r>
      <w:r>
        <w:t>section 18404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he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§30 (AMD); PL 2021, c. 548, §45 (REV).]</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his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§30 (AMD). PL 2021, c. 548, §45 (REV). </w:t>
      </w:r>
    </w:p>
    <w:p>
      <w:pPr>
        <w:jc w:val="both"/>
        <w:spacing w:before="100" w:after="100"/>
        <w:ind w:start="1080" w:hanging="720"/>
      </w:pPr>
      <w:r>
        <w:rPr>
          <w:b/>
        </w:rPr>
        <w:t>§</w:t>
        <w:t>18404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18451</w:t>
      </w:r>
      <w:r>
        <w:t xml:space="preserve"> or </w:t>
      </w:r>
      <w:r>
        <w:t>18507</w:t>
      </w:r>
      <w:r>
        <w:t xml:space="preserve">.  A full month's benefit shall be paid to the beneficiary or estate of the recipient for the month in which the member dies.  A qualifying member may select payments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§16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 If a participating local district adopts </w:t>
      </w:r>
      <w:r>
        <w:t>section 18454</w:t>
      </w:r>
      <w:r>
        <w:t xml:space="preserve">, the benefits set forth in </w:t>
      </w:r>
      <w:r>
        <w:t>section 18454</w:t>
      </w:r>
      <w:r>
        <w:t xml:space="preserve"> will be considered full benefits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§32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payable to himself while alive and at the qualifying member's death to have the excess, if any, of his accumulated contributions at the time of retirement over the portion of the total retirement benefit payments actually made to the qualifying member while alive, which is the actuarial equivalent amount to the accumulated contributions, paid in a lump sum to the beneficiary he has nominated by written designation duly acknowledged and filed with the chief executive officer or, if no one has been nominated as beneficiary, to his estate. No contributions deducted from the compensation of a teacher before July 1, 1947, or required of a teacher for service credit before July 1, 1947, may be included in the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himself while alive and at the qualifying member's death to have the benefit continued in the same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himself while alive and at the qualifying member's death to have the benefit continued at 1/2 the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§12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§37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§38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§39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§40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§8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§13 (NEW); PL 1999, c. 744, §17 (AFF).]</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§41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§17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§42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§43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§§42, 43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§§31-33 (AMD). PL 1989, c. 95, §§16,17 (AMD). PL 1999, c. 744, §§12-14 (AMD). PL 1999, c. 744, §17 (AFF). PL 1999, c. 790, §K2 (AMD). PL 1999, c. 790, §K5 (AFF). PL 2001, c. 118, §8 (AMD). PL 2007, c. 523, §3 (AMD). PL 2021, c. 548, §§37-43 (AMD). PL 2021, c. 548, §45 (REV). </w:t>
      </w:r>
    </w:p>
    <w:p>
      <w:pPr>
        <w:jc w:val="both"/>
        <w:spacing w:before="100" w:after="100"/>
        <w:ind w:start="1080" w:hanging="720"/>
      </w:pPr>
      <w:r>
        <w:rPr>
          <w:b/>
        </w:rPr>
        <w:t>§</w:t>
        <w:t>18405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§15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his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18404,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D</w:t>
        <w:t xml:space="preserve">.  </w:t>
      </w:r>
      <w:r>
        <w:rPr/>
      </w:r>
      <w:r>
        <w:t xml:space="preserve">The recipient shall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under </w:t>
      </w:r>
      <w:r>
        <w:t>subsection 1</w:t>
      </w:r>
      <w:r>
        <w:t xml:space="preserve">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§10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§10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benefits the qualifying member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§§7-11 (AMD). PL 1999, c. 744, §15 (AMD). PL 1999, c. 744, §17 (AFF). PL 2001, c. 118, §9 (AMD). PL 2021, c. 548, §45 (REV). </w:t>
      </w:r>
    </w:p>
    <w:p>
      <w:pPr>
        <w:jc w:val="both"/>
        <w:spacing w:before="100" w:after="100"/>
        <w:ind w:start="1080" w:hanging="720"/>
      </w:pPr>
      <w:r>
        <w:rPr>
          <w:b/>
        </w:rPr>
        <w:t>§</w:t>
        <w:t>18405-A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§10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§11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§6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§4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302, §2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302, §2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 PL 1995, c. 604, §§4-6 (AMD). PL 1999, c. 744, §16 (AMD). PL 1999, c. 744, §17 (AFF). PL 2001, c. 118, §§10,11 (AMD). PL 2005, c. 560, §4 (AMD). PL 2021, c. 548, §45 (REV). </w:t>
      </w:r>
    </w:p>
    <w:p>
      <w:pPr>
        <w:jc w:val="both"/>
        <w:spacing w:before="100" w:after="100"/>
        <w:ind w:start="1080" w:hanging="720"/>
      </w:pPr>
      <w:r>
        <w:rPr>
          <w:b/>
        </w:rPr>
        <w:t>§</w:t>
        <w:t>18406</w:t>
        <w:t xml:space="preserve">.  </w:t>
      </w:r>
      <w:r>
        <w:rPr>
          <w:b/>
        </w:rPr>
        <w:t xml:space="preserve">Liability for payment of benefits</w:t>
      </w:r>
    </w:p>
    <w:p>
      <w:pPr>
        <w:jc w:val="both"/>
        <w:spacing w:before="100" w:after="100"/>
        <w:ind w:start="360"/>
        <w:ind w:firstLine="360"/>
      </w:pPr>
      <w:r>
        <w:rPr>
          <w:b/>
        </w:rPr>
        <w:t>1</w:t>
        <w:t xml:space="preserve">.  </w:t>
      </w:r>
      <w:r>
        <w:rPr>
          <w:b/>
        </w:rPr>
        <w:t xml:space="preserve">Retirement system.</w:t>
        <w:t xml:space="preserve"> </w:t>
      </w:r>
      <w:r>
        <w:t xml:space="preserve"> </w:t>
      </w:r>
      <w:r>
        <w:t xml:space="preserve">The retirement system's liability for payment of benefits is governed as follows.</w:t>
      </w:r>
    </w:p>
    <w:p>
      <w:pPr>
        <w:jc w:val="both"/>
        <w:spacing w:before="100" w:after="0"/>
        <w:ind w:start="720"/>
      </w:pPr>
      <w:r>
        <w:rPr/>
        <w:t>A</w:t>
        <w:t xml:space="preserve">.  </w:t>
      </w:r>
      <w:r>
        <w:rPr/>
      </w:r>
      <w:r>
        <w:t xml:space="preserve">The retirement system is not liable for the payment of any benefits to employees or retirees of any participating local district for which reserves have not been previously created from funds contributed by the participating local district or its employees for those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retirement system is liable for payment of survivor benefits to beneficiaries of a participating local district member if the participating local district has elected survivor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Participating local districts.</w:t>
        <w:t xml:space="preserve"> </w:t>
      </w:r>
      <w:r>
        <w:t xml:space="preserve"> </w:t>
      </w:r>
      <w:r>
        <w:t xml:space="preserve">If, when the contributions of a participating local district are computed for any fiscal year in accordance with </w:t>
      </w:r>
      <w:r>
        <w:t>sections 18302</w:t>
      </w:r>
      <w:r>
        <w:t xml:space="preserve"> and </w:t>
      </w:r>
      <w:r>
        <w:t>18303</w:t>
      </w:r>
      <w:r>
        <w:t xml:space="preserve">, any of the reserve funds of the participating local district are less than the liabilities of the reserve fund, then the amount of the contributions to be paid shall be increased either:</w:t>
      </w:r>
    </w:p>
    <w:p>
      <w:pPr>
        <w:jc w:val="both"/>
        <w:spacing w:before="100" w:after="0"/>
        <w:ind w:start="720"/>
      </w:pPr>
      <w:r>
        <w:rPr/>
        <w:t>A</w:t>
        <w:t xml:space="preserve">.  </w:t>
      </w:r>
      <w:r>
        <w:rPr/>
      </w:r>
      <w:r>
        <w:t xml:space="preserve">By the amount the liabilities exceed the reserve funds;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At the option of the participating local district, by the total amount of benefits payable during the fiscal year from the reserve funds that have a deficit.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18407</w:t>
        <w:t xml:space="preserve">.  </w:t>
      </w:r>
      <w:r>
        <w:rPr>
          <w:b/>
        </w:rPr>
        <w:t xml:space="preserve">Cost-of-living adjustment to retirement benefit</w:t>
      </w:r>
    </w:p>
    <w:p>
      <w:pPr>
        <w:jc w:val="both"/>
        <w:spacing w:before="100" w:after="100"/>
        <w:ind w:start="360"/>
        <w:ind w:firstLine="360"/>
      </w:pPr>
      <w:r>
        <w:rPr/>
      </w:r>
      <w:r>
        <w:rPr/>
      </w:r>
      <w:r>
        <w:t xml:space="preserve">Cost-of-living adjustments to the retirement benefits being paid to retired participating local district employees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district" means a participating local district that provides coverage under the United States Social Security Act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"Noncovered district" means a participating local district that does not provide coverage by the United States Social Security System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Noncovered districts.</w:t>
        <w:t xml:space="preserve"> </w:t>
      </w:r>
      <w:r>
        <w:t xml:space="preserve"> </w:t>
      </w:r>
      <w:r>
        <w:t xml:space="preserve">Notwithstanding </w:t>
      </w:r>
      <w:r>
        <w:t>section 18202</w:t>
      </w:r>
      <w:r>
        <w:t xml:space="preserve"> and except as provided in this subsection, </w:t>
      </w:r>
      <w:r>
        <w:t>subsections 3</w:t>
      </w:r>
      <w:r>
        <w:t xml:space="preserve"> to </w:t>
      </w:r>
      <w:r>
        <w:t>5</w:t>
      </w:r>
      <w:r>
        <w:t xml:space="preserve"> apply to all retired employees of noncovered districts and to beneficiaries of those retired employees.</w:t>
      </w:r>
    </w:p>
    <w:p>
      <w:pPr>
        <w:jc w:val="both"/>
        <w:spacing w:before="100" w:after="0"/>
        <w:ind w:start="720"/>
      </w:pPr>
      <w:r>
        <w:rPr/>
        <w:t>A</w:t>
        <w:t xml:space="preserve">.  </w:t>
      </w:r>
      <w:r>
        <w:rPr/>
      </w:r>
      <w:r>
        <w:t xml:space="preserve">A noncovered district that has withdrawn from participation in the Participating Local District Retirement Program on or before June 30, 1987, under </w:t>
      </w:r>
      <w:r>
        <w:t>section 18203</w:t>
      </w:r>
      <w:r>
        <w:t xml:space="preserve"> is not required to provide cost-of-living adjustments for its retired employees or their beneficiaries.</w:t>
      </w:r>
      <w:r>
        <w:t xml:space="preserve">  </w:t>
      </w:r>
      <w:r xmlns:wp="http://schemas.openxmlformats.org/drawingml/2010/wordprocessingDrawing" xmlns:w15="http://schemas.microsoft.com/office/word/2012/wordml">
        <w:rPr>
          <w:rFonts w:ascii="Arial" w:hAnsi="Arial" w:cs="Arial"/>
          <w:sz w:val="22"/>
          <w:szCs w:val="22"/>
        </w:rPr>
        <w:t xml:space="preserve">[PL 2007, c. 491, §236 (AMD).]</w:t>
      </w:r>
    </w:p>
    <w:p>
      <w:pPr>
        <w:jc w:val="both"/>
        <w:spacing w:before="100" w:after="0"/>
        <w:ind w:start="720"/>
      </w:pPr>
      <w:r>
        <w:rPr/>
        <w:t>B</w:t>
        <w:t xml:space="preserve">.  </w:t>
      </w:r>
      <w:r>
        <w:rPr/>
      </w:r>
      <w:r>
        <w:t xml:space="preserve">A noncovered district which, on or after September 19, 1985, engages in collective bargaining or has in force a collective bargaining agreement under </w:t>
      </w:r>
      <w:r>
        <w:t>Title 26, chapter 9‑A</w:t>
      </w:r>
      <w:r>
        <w:t xml:space="preserve">, with some or all of the district's members is not required by this section to provide cost-of-living adjustments for its retired employees or their beneficiaries. When the district subsequently agrees through the collective bargaining process to provide the cost-of-living adjustment under this section, the adjustment shall apply to all the district's retired employees or their beneficiaries receiving retirement allowances.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§236 (AMD).]</w:t>
      </w:r>
    </w:p>
    <w:p>
      <w:pPr>
        <w:jc w:val="both"/>
        <w:spacing w:before="100" w:after="0"/>
        <w:ind w:start="360"/>
        <w:ind w:firstLine="360"/>
      </w:pPr>
      <w:r>
        <w:rPr>
          <w:b/>
        </w:rPr>
        <w:t>3</w:t>
        <w:t xml:space="preserve">.  </w:t>
      </w:r>
      <w:r>
        <w:rPr>
          <w:b/>
        </w:rPr>
        <w:t xml:space="preserve">Covered districts.</w:t>
        <w:t xml:space="preserve"> </w:t>
      </w:r>
      <w:r>
        <w:t xml:space="preserve"> </w:t>
      </w:r>
      <w:r>
        <w:t xml:space="preserve">A covered district may provide cost-of-living adjustments for its retired employees or their beneficiaries by application to the board of trustees supplying the necessary information. Upon acceptance of such a plan, the district shall supply a certified copy of its action and a statement of agreement of payment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Determination of adjustment for participating local districts not covered by chapter 427.</w:t>
        <w:t xml:space="preserve"> </w:t>
      </w:r>
      <w:r>
        <w:t xml:space="preserve"> </w:t>
      </w:r>
      <w:r>
        <w:t xml:space="preserve">The cost-of-living adjustment is determined as follows.</w:t>
      </w:r>
    </w:p>
    <w:p>
      <w:pPr>
        <w:jc w:val="both"/>
        <w:spacing w:before="100" w:after="0"/>
        <w:ind w:start="720"/>
      </w:pPr>
      <w:r>
        <w:rPr/>
        <w:t>A</w:t>
        <w:t xml:space="preserve">.  </w:t>
      </w:r>
      <w:r>
        <w:rPr/>
      </w:r>
      <w:r>
        <w:t xml:space="preserve">Except as provided in </w:t>
      </w:r>
      <w:r>
        <w:t>paragraph A‑1</w:t>
      </w:r>
      <w:r>
        <w:t xml:space="preserve">, whenever there is a percentage increase in the Consumer Price Index from July 1st to June 30th, the board shall automatically make an equal percentage increase in retirement benefits, beginning in September, up to a maximum annual increase of 4%.</w:t>
      </w:r>
      <w:r>
        <w:t xml:space="preserve">  </w:t>
      </w:r>
      <w:r xmlns:wp="http://schemas.openxmlformats.org/drawingml/2010/wordprocessingDrawing" xmlns:w15="http://schemas.microsoft.com/office/word/2012/wordml">
        <w:rPr>
          <w:rFonts w:ascii="Arial" w:hAnsi="Arial" w:cs="Arial"/>
          <w:sz w:val="22"/>
          <w:szCs w:val="22"/>
        </w:rPr>
        <w:t xml:space="preserve">[PL 2009, c. 473, §5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§6 (AMD).]</w:t>
      </w:r>
    </w:p>
    <w:p>
      <w:pPr>
        <w:jc w:val="both"/>
        <w:spacing w:before="100" w:after="0"/>
        <w:ind w:start="720"/>
      </w:pPr>
      <w:r>
        <w:rPr/>
        <w:t>B</w:t>
        <w:t xml:space="preserve">.  </w:t>
      </w:r>
      <w:r>
        <w:rPr/>
      </w:r>
      <w:r>
        <w:t xml:space="preserve">Whenever the annual percentage change in the Consumer Price Index from July 1st to June 30th exceeds 4%, the board shall make whatever adjustments in the retirement benefits are necessary to reflect an annual increase of 4% and shall report that adjustment and the actual increase in the Consumer Price Index to the Legislature by February 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2013, c. 391, §6 (AMD).]</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his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§6 (AMD).]</w:t>
      </w:r>
    </w:p>
    <w:p>
      <w:pPr>
        <w:jc w:val="both"/>
        <w:spacing w:before="100" w:after="0"/>
        <w:ind w:start="360"/>
        <w:ind w:firstLine="360"/>
      </w:pPr>
      <w:r>
        <w:rPr>
          <w:b/>
        </w:rPr>
        <w:t>5</w:t>
        <w:t xml:space="preserve">.  </w:t>
      </w:r>
      <w:r>
        <w:rPr>
          <w:b/>
        </w:rPr>
        <w:t xml:space="preserve">Cost.</w:t>
        <w:t xml:space="preserve"> </w:t>
      </w:r>
      <w:r>
        <w:t xml:space="preserve"> </w:t>
      </w:r>
      <w:r>
        <w:t xml:space="preserve">The board shall determine the costs of the adjustments under this section and shall include those costs in the annual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Eligibility.</w:t>
        <w:t xml:space="preserve"> </w:t>
      </w:r>
      <w:r>
        <w:t xml:space="preserve"> </w:t>
      </w:r>
      <w:r>
        <w:t xml:space="preserve">Cost-of-living adjustments under </w:t>
      </w:r>
      <w:r>
        <w:t>subsection 4</w:t>
      </w:r>
      <w:r>
        <w:t xml:space="preserve"> must be applied to the retirement benefits of all retirees who have been retired for at least 6 months before the date that the adjustment becomes payable. Beneficiaries of deceased retirees and members are eligible for the cost-of-living adjustment at the same time the deceased retiree would have become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§7 (AMD).]</w:t>
      </w:r>
    </w:p>
    <w:p>
      <w:pPr>
        <w:jc w:val="both"/>
        <w:spacing w:before="100" w:after="100"/>
        <w:ind w:start="360"/>
        <w:ind w:firstLine="360"/>
      </w:pPr>
      <w:r>
        <w:rPr>
          <w:b/>
        </w:rPr>
        <w:t>7</w:t>
        <w:t xml:space="preserve">.  </w:t>
      </w:r>
      <w:r>
        <w:rPr>
          <w:b/>
        </w:rPr>
        <w:t xml:space="preserve">Determination of adjustment for participating local districts covered by chapter 427.</w:t>
        <w:t xml:space="preserve"> </w:t>
      </w:r>
      <w:r>
        <w:t xml:space="preserve"> </w:t>
      </w:r>
      <w:r>
        <w:t xml:space="preserve">The plan provisions adopted by rule pursuant to </w:t>
      </w:r>
      <w:r>
        <w:t>section 18801</w:t>
      </w:r>
      <w:r>
        <w:t xml:space="preserve"> govern any cost-of-living adjustment.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§6 (RPR).]</w:t>
      </w:r>
    </w:p>
    <w:p>
      <w:pPr>
        <w:jc w:val="both"/>
        <w:spacing w:before="100" w:after="100"/>
        <w:ind w:start="360"/>
        <w:ind w:firstLine="360"/>
      </w:pPr>
      <w:r>
        <w:rPr>
          <w:b/>
        </w:rPr>
        <w:t>8</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595, §10 (AMD). PL 2007, c. 249, §30 (AMD). PL 2007, c. 491, §236 (AMD). PL 2009, c. 433, §§5, 6 (AMD). PL 2009, c. 473, §§5, 6 (AMD). PL 2013, c. 391, §§6-8 (AMD). PL 2013, c. 588, Pt. E, §3 (AMD). PL 2017, c. 392, §§6, 7 (AMD). </w:t>
      </w:r>
    </w:p>
    <w:p>
      <w:pPr>
        <w:jc w:val="both"/>
        <w:spacing w:before="100" w:after="100"/>
        <w:ind w:start="1080" w:hanging="720"/>
      </w:pPr>
      <w:r>
        <w:rPr>
          <w:b/>
        </w:rPr>
        <w:t>§</w:t>
        <w:t>18408</w:t>
        <w:t xml:space="preserve">.  </w:t>
      </w:r>
      <w:r>
        <w:rPr>
          <w:b/>
        </w:rPr>
        <w:t xml:space="preserve">Payment of benefits when a district disbands or dissolves</w:t>
      </w:r>
    </w:p>
    <w:p>
      <w:pPr>
        <w:jc w:val="both"/>
        <w:spacing w:before="100" w:after="100"/>
        <w:ind w:start="360"/>
        <w:ind w:firstLine="360"/>
      </w:pPr>
      <w:r>
        <w:rPr/>
      </w:r>
      <w:r>
        <w:rPr/>
      </w:r>
      <w:r>
        <w:t xml:space="preserve">If the membership of the employees of a participating local district ceases under </w:t>
      </w:r>
      <w:r>
        <w:t>section 18255</w:t>
      </w:r>
      <w:r>
        <w:t xml:space="preserve">, the funds that have been established under the Participating Local District Retirement Program for that district must be used to provide benefits for members or beneficiaries at the date of the cessation of membership.</w:t>
      </w:r>
      <w:r>
        <w:t xml:space="preserve">  </w:t>
      </w:r>
      <w:r xmlns:wp="http://schemas.openxmlformats.org/drawingml/2010/wordprocessingDrawing" xmlns:w15="http://schemas.microsoft.com/office/word/2012/wordml">
        <w:rPr>
          <w:rFonts w:ascii="Arial" w:hAnsi="Arial" w:cs="Arial"/>
          <w:sz w:val="22"/>
          <w:szCs w:val="22"/>
        </w:rPr>
        <w:t xml:space="preserve">[PL 2007, c. 491, §237 (AMD).]</w:t>
      </w:r>
    </w:p>
    <w:p>
      <w:pPr>
        <w:jc w:val="both"/>
        <w:spacing w:before="100" w:after="100"/>
        <w:ind w:start="360"/>
        <w:ind w:firstLine="360"/>
      </w:pPr>
      <w:r>
        <w:rPr>
          <w:b/>
        </w:rPr>
        <w:t>1</w:t>
        <w:t xml:space="preserve">.  </w:t>
      </w:r>
      <w:r>
        <w:rPr>
          <w:b/>
        </w:rPr>
        <w:t xml:space="preserve">Allocation.</w:t>
        <w:t xml:space="preserve"> </w:t>
      </w:r>
      <w:r>
        <w:t xml:space="preserve"> </w:t>
      </w:r>
      <w:r>
        <w:t xml:space="preserve">The amount of the funds that have been established under the Participating Local District Retirement Program for the district at the date of the cessation of membership must be allocated by the board in an equitable manner to provide benefits for the members or beneficiaries:</w:t>
      </w:r>
    </w:p>
    <w:p>
      <w:pPr>
        <w:jc w:val="both"/>
        <w:spacing w:before="100" w:after="0"/>
        <w:ind w:start="720"/>
      </w:pPr>
      <w:r>
        <w:rPr/>
        <w:t>A</w:t>
        <w:t xml:space="preserve">.  </w:t>
      </w:r>
      <w:r>
        <w:rPr/>
      </w:r>
      <w:r>
        <w:t xml:space="preserve">In accordance with this Part as in effect at the date of the cessation;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Based upon years of creditable service, average final compensation and accumulated contributions as of the date of the cessation, in the following order of priority:</w:t>
      </w:r>
    </w:p>
    <w:p>
      <w:pPr>
        <w:jc w:val="both"/>
        <w:spacing w:before="100" w:after="0"/>
        <w:ind w:start="1080"/>
      </w:pPr>
      <w:r>
        <w:rPr/>
        <w:t>(</w:t>
        <w:t>1</w:t>
        <w:t xml:space="preserve">)  </w:t>
      </w:r>
      <w:r>
        <w:rPr/>
      </w:r>
      <w:r>
        <w:t xml:space="preserve">For the benefit of members to the extent of the then value of their accumulated contributions in the Members' Contribution Fund;</w:t>
      </w:r>
    </w:p>
    <w:p>
      <w:pPr>
        <w:jc w:val="both"/>
        <w:spacing w:before="100" w:after="0"/>
        <w:ind w:start="1080"/>
      </w:pPr>
      <w:r>
        <w:rPr/>
        <w:t>(</w:t>
        <w:t>2</w:t>
        <w:t xml:space="preserve">)  </w:t>
      </w:r>
      <w:r>
        <w:rPr/>
      </w:r>
      <w:r>
        <w:t xml:space="preserve">If any funds remain after allocation under subparagraph (1), then for the benefit of beneficiaries then receiving payment of benefits after cessation of payments to those beneficiaries, in proportion to the then actuarial value of their respective benefits, but not to exceed the amount of those values;</w:t>
      </w:r>
    </w:p>
    <w:p>
      <w:pPr>
        <w:jc w:val="both"/>
        <w:spacing w:before="100" w:after="0"/>
        <w:ind w:start="1080"/>
      </w:pPr>
      <w:r>
        <w:rPr/>
        <w:t>(</w:t>
        <w:t>3</w:t>
        <w:t xml:space="preserve">)  </w:t>
      </w:r>
      <w:r>
        <w:rPr/>
      </w:r>
      <w:r>
        <w:t xml:space="preserve">If any funds remain after allocation under subparagraph (2), then for the benefit of members with at least 10 years of creditable service who are not then receiving benefit payments, to the extent of the actuarial value of their retirement allowances not provided by their accumulated contributions, allocating the funds on the basis of the oldest ages first; and</w:t>
      </w:r>
    </w:p>
    <w:p>
      <w:pPr>
        <w:jc w:val="both"/>
        <w:spacing w:before="100" w:after="0"/>
        <w:ind w:start="1080"/>
      </w:pPr>
      <w:r>
        <w:rPr/>
        <w:t>(</w:t>
        <w:t>4</w:t>
        <w:t xml:space="preserve">)  </w:t>
      </w:r>
      <w:r>
        <w:rPr/>
      </w:r>
      <w:r>
        <w:t xml:space="preserve">If any funds remain after allocation under subparagraph (3), then for the benefit of members in service with the district on the date of the cessation with less than 10 years of creditable service, who are not then receiving benefit payments, to the extent of the actuarial value of their retirement allowances not provided by their accumulated contributions, allocating the funds on the basis of the oldest ages first.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§238 (AMD).]</w:t>
      </w:r>
    </w:p>
    <w:p>
      <w:pPr>
        <w:jc w:val="both"/>
        <w:spacing w:before="100" w:after="0"/>
        <w:ind w:start="360"/>
        <w:ind w:firstLine="360"/>
      </w:pPr>
      <w:r>
        <w:rPr>
          <w:b/>
        </w:rPr>
        <w:t>2</w:t>
        <w:t xml:space="preserve">.  </w:t>
      </w:r>
      <w:r>
        <w:rPr>
          <w:b/>
        </w:rPr>
        <w:t xml:space="preserve">Manner of payment.</w:t>
        <w:t xml:space="preserve"> </w:t>
      </w:r>
      <w:r>
        <w:t xml:space="preserve"> </w:t>
      </w:r>
      <w:r>
        <w:t xml:space="preserve">The allocation of the funds under </w:t>
      </w:r>
      <w:r>
        <w:t>subsection 1</w:t>
      </w:r>
      <w:r>
        <w:t xml:space="preserve">, as decided by the board, may be carried out through the continuance of the benefit payments or the funds may be distributed in one lump sum to the persons entitled to the benefits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 to benefits.</w:t>
        <w:t xml:space="preserve"> </w:t>
      </w:r>
      <w:r>
        <w:t xml:space="preserve"> </w:t>
      </w:r>
      <w:r>
        <w:t xml:space="preserve">No member may be deprived of his right to any benefits under this section solely because he later terminates employment with the participating local district before his service retirement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§§237, 238 (AMD). </w:t>
      </w:r>
    </w:p>
    <w:p>
      <w:pPr>
        <w:jc w:val="both"/>
        <w:spacing w:before="100" w:after="100"/>
        <w:ind w:start="1080" w:hanging="720"/>
      </w:pPr>
      <w:r>
        <w:rPr>
          <w:b/>
        </w:rPr>
        <w:t>§</w:t>
        <w:t>18409</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§31 (AMD). </w:t>
      </w:r>
    </w:p>
    <w:p>
      <w:pPr>
        <w:jc w:val="both"/>
        <w:spacing w:before="100" w:after="100"/>
        <w:ind w:start="1080" w:hanging="720"/>
      </w:pPr>
      <w:r>
        <w:rPr>
          <w:b/>
        </w:rPr>
        <w:t>§</w:t>
        <w:t>18410</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he would have been entitled to receive had the record been correct, payments shall, as far as practicable, be adjusted so that the actuarial equivalent of the benefit to which he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18411</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w:t>
      </w:r>
      <w:r>
        <w:t>article 3</w:t>
      </w:r>
      <w:r>
        <w:t xml:space="preserve"> is assumed to be continued after his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§34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he qualifies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18403, subsection 4</w:t>
      </w:r>
      <w:r>
        <w:t xml:space="preserve">, and </w:t>
      </w:r>
      <w:r>
        <w:t>section 18553, subsection 8</w:t>
      </w:r>
      <w:r>
        <w:t xml:space="preserve">, if a beneficiary elects a benefit after receiving reasonable notification of available options from the retirement system, the beneficiary's election of a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 PL 1991, c. 548, §A3 (AMD). </w:t>
      </w:r>
    </w:p>
    <w:p>
      <w:pPr>
        <w:jc w:val="both"/>
        <w:spacing w:before="100" w:after="100"/>
        <w:ind w:start="1080" w:hanging="720"/>
      </w:pPr>
      <w:r>
        <w:rPr>
          <w:b/>
        </w:rPr>
        <w:t>§</w:t>
        <w:t>18413</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1993, c. 387, Pt. A, §20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§A20 (NEW). PL 2021, c. 548, §45 (REV). </w:t>
      </w:r>
    </w:p>
    <w:p>
      <w:pPr>
        <w:jc w:val="center"/>
        <w:ind w:start="360"/>
        <w:spacing w:before="300" w:after="300"/>
      </w:pPr>
      <w:r>
        <w:rPr>
          <w:b/>
        </w:rPr>
        <w:t>ARTICLE</w:t>
        <w:t xml:space="preserve"> </w:t>
        <w:t>2</w:t>
      </w:r>
    </w:p>
    <w:p>
      <w:pPr>
        <w:jc w:val="center"/>
        <w:ind w:start="360"/>
        <w:spacing w:before="300" w:after="300"/>
      </w:pPr>
      <w:r>
        <w:rPr>
          <w:b/>
        </w:rPr>
        <w:t xml:space="preserve">SERVICE RETIREMENT BENEFITS</w:t>
      </w:r>
    </w:p>
    <w:p>
      <w:pPr>
        <w:jc w:val="both"/>
        <w:spacing w:before="100" w:after="100"/>
        <w:ind w:start="1080" w:hanging="720"/>
      </w:pPr>
      <w:r>
        <w:rPr>
          <w:b/>
        </w:rPr>
        <w:t>§</w:t>
        <w:t>18451</w:t>
        <w:t xml:space="preserve">.  </w:t>
      </w:r>
      <w:r>
        <w:rPr>
          <w:b/>
        </w:rPr>
        <w:t xml:space="preserve">Qualification for benefits for members not covered under chapter 427</w:t>
      </w:r>
    </w:p>
    <w:p>
      <w:pPr>
        <w:jc w:val="both"/>
        <w:spacing w:before="100" w:after="100"/>
        <w:ind w:start="360"/>
        <w:ind w:firstLine="360"/>
      </w:pPr>
      <w:r>
        <w:rPr/>
      </w:r>
      <w:r>
        <w:rPr/>
      </w:r>
      <w:r>
        <w:t xml:space="preserve">Qualification for service retirement benefits for a member not covered under </w:t>
      </w:r>
      <w:r>
        <w:t>chapter 427</w:t>
      </w:r>
      <w:r>
        <w:t xml:space="preserve"> is governed by </w:t>
      </w:r>
      <w:r>
        <w:t>subsection 1</w:t>
      </w:r>
      <w:r>
        <w:t xml:space="preserve">, </w:t>
      </w:r>
      <w:r>
        <w:t>2</w:t>
      </w:r>
      <w:r>
        <w:t xml:space="preserve"> or </w:t>
      </w:r>
      <w:r>
        <w:t>3</w:t>
      </w:r>
      <w:r>
        <w:t xml:space="preserve">, unless the requirements of </w:t>
      </w:r>
      <w:r>
        <w:t>section 18453</w:t>
      </w:r>
      <w:r>
        <w:t xml:space="preserve"> are satisfied, in which case one or more of the subsections of </w:t>
      </w:r>
      <w:r>
        <w:t>section 18453</w:t>
      </w:r>
      <w:r>
        <w:t xml:space="preserve"> governs.</w:t>
      </w:r>
      <w:r>
        <w:t xml:space="preserve">  </w:t>
      </w:r>
      <w:r xmlns:wp="http://schemas.openxmlformats.org/drawingml/2010/wordprocessingDrawing" xmlns:w15="http://schemas.microsoft.com/office/word/2012/wordml">
        <w:rPr>
          <w:rFonts w:ascii="Arial" w:hAnsi="Arial" w:cs="Arial"/>
          <w:sz w:val="22"/>
          <w:szCs w:val="22"/>
        </w:rPr>
        <w:t xml:space="preserve">[PL 2013, c. 391, §9 (AMD).]</w:t>
      </w:r>
    </w:p>
    <w:p>
      <w:pPr>
        <w:jc w:val="both"/>
        <w:spacing w:before="100" w:after="100"/>
        <w:ind w:start="360"/>
        <w:ind w:firstLine="360"/>
      </w:pPr>
      <w:r>
        <w:rPr>
          <w:b/>
        </w:rPr>
        <w:t>1</w:t>
        <w:t xml:space="preserve">.  </w:t>
      </w:r>
      <w:r>
        <w:rPr>
          <w:b/>
        </w:rPr>
        <w:t xml:space="preserve">Member in service.</w:t>
        <w:t xml:space="preserve"> </w:t>
      </w:r>
      <w:r>
        <w:t xml:space="preserve"> </w:t>
      </w:r>
      <w:r>
        <w:t xml:space="preserve">A member who is in service when reaching 60 years of age, or is in service after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has been in service for a minimum of one year immediately before retirement;</w:t>
      </w:r>
      <w:r>
        <w:t xml:space="preserve">  </w:t>
      </w:r>
      <w:r xmlns:wp="http://schemas.openxmlformats.org/drawingml/2010/wordprocessingDrawing" xmlns:w15="http://schemas.microsoft.com/office/word/2012/wordml">
        <w:rPr>
          <w:rFonts w:ascii="Arial" w:hAnsi="Arial" w:cs="Arial"/>
          <w:sz w:val="22"/>
          <w:szCs w:val="22"/>
        </w:rPr>
        <w:t xml:space="preserve">[PL 1999, c. 756,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§36 (RP).]</w:t>
      </w:r>
    </w:p>
    <w:p>
      <w:pPr>
        <w:jc w:val="both"/>
        <w:spacing w:before="100" w:after="0"/>
        <w:ind w:start="720"/>
      </w:pPr>
      <w:r>
        <w:rPr/>
        <w:t>D</w:t>
        <w:t xml:space="preserve">.  </w:t>
      </w:r>
      <w:r>
        <w:rPr/>
      </w:r>
      <w:r>
        <w:t xml:space="preserve">Except as provided in </w:t>
      </w:r>
      <w:r>
        <w:t>paragraph E</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§239 (AMD).]</w:t>
      </w:r>
    </w:p>
    <w:p>
      <w:pPr>
        <w:jc w:val="both"/>
        <w:spacing w:before="100" w:after="0"/>
        <w:ind w:start="720"/>
      </w:pPr>
      <w:r>
        <w:rPr/>
        <w:t>E</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§§239, 240 (AMD).]</w:t>
      </w:r>
    </w:p>
    <w:p>
      <w:pPr>
        <w:jc w:val="both"/>
        <w:spacing w:before="100" w:after="100"/>
        <w:ind w:start="360"/>
        <w:ind w:firstLine="360"/>
      </w:pPr>
      <w:r>
        <w:rPr>
          <w:b/>
        </w:rPr>
        <w:t>2</w:t>
        <w:t xml:space="preserve">.  </w:t>
      </w:r>
      <w:r>
        <w:rPr>
          <w:b/>
        </w:rPr>
        <w:t xml:space="preserve">Member not in service.</w:t>
        <w:t xml:space="preserve"> </w:t>
      </w:r>
      <w:r>
        <w:t xml:space="preserve"> </w:t>
      </w:r>
      <w:r>
        <w:t xml:space="preserve">A member who is not in service when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except as provided in </w:t>
      </w:r>
      <w:r>
        <w:t>paragraph D</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§241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§37 (RP).]</w:t>
      </w:r>
    </w:p>
    <w:p>
      <w:pPr>
        <w:jc w:val="both"/>
        <w:spacing w:before="100" w:after="0"/>
        <w:ind w:start="720"/>
      </w:pPr>
      <w:r>
        <w:rPr/>
        <w:t>D</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§§241, 242 (AMD).]</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§243 (AMD).]</w:t>
      </w:r>
    </w:p>
    <w:p>
      <w:pPr>
        <w:jc w:val="both"/>
        <w:spacing w:before="100" w:after="100"/>
        <w:ind w:start="360"/>
        <w:ind w:firstLine="360"/>
      </w:pPr>
      <w:r>
        <w:rPr>
          <w:b/>
        </w:rPr>
        <w:t>3-A</w:t>
        <w:t xml:space="preserve">.  </w:t>
      </w:r>
      <w:r>
        <w:rPr>
          <w:b/>
        </w:rPr>
        <w:t xml:space="preserve">Five-year minimum creditable service requirement for eligibility to receive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 paragraph E</w:t>
      </w:r>
      <w:r>
        <w:t xml:space="preserve"> or </w:t>
      </w:r>
      <w:r>
        <w:t>subsection 2, paragraph D</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§§35-38 (AMD). PL 1987, c. 402, §A74 (AMD). PL 1989, c. 78, §§5,6 (AMD). PL 1999, c. 756, §§16-23 (AMD). PL 2007, c. 491, §§239-243 (AMD). PL 2013, c. 391, §9 (AMD). </w:t>
      </w:r>
    </w:p>
    <w:p>
      <w:pPr>
        <w:jc w:val="both"/>
        <w:spacing w:before="100" w:after="100"/>
        <w:ind w:start="1080" w:hanging="720"/>
      </w:pPr>
      <w:r>
        <w:rPr>
          <w:b/>
        </w:rPr>
        <w:t>§</w:t>
        <w:t>18451-A</w:t>
        <w:t xml:space="preserve">.  </w:t>
      </w:r>
      <w:r>
        <w:rPr>
          <w:b/>
        </w:rPr>
        <w:t xml:space="preserve">Qualification for benefits for members covered under chapter 427</w:t>
      </w:r>
    </w:p>
    <w:p>
      <w:pPr>
        <w:jc w:val="both"/>
        <w:spacing w:before="100" w:after="100"/>
        <w:ind w:start="360"/>
        <w:ind w:firstLine="360"/>
      </w:pPr>
      <w:r>
        <w:rPr/>
      </w:r>
      <w:r>
        <w:rPr/>
      </w:r>
      <w:r>
        <w:t xml:space="preserve">Qualification for service retirement benefits for a member covered under </w:t>
      </w:r>
      <w:r>
        <w:t>chapter 427</w:t>
      </w:r>
      <w:r>
        <w:t xml:space="preserve"> is governed by </w:t>
      </w:r>
      <w:r>
        <w:t>subsection 1</w:t>
      </w:r>
      <w:r>
        <w:t xml:space="preserve"> or </w:t>
      </w:r>
      <w:r>
        <w:t>2</w:t>
      </w:r>
      <w:r>
        <w:t xml:space="preserve">, unless the requirements of a special plan, as established by the board by rule, have been met.</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360"/>
        <w:ind w:firstLine="360"/>
      </w:pPr>
      <w:r>
        <w:rPr>
          <w:b/>
        </w:rPr>
        <w:t>1</w:t>
        <w:t xml:space="preserve">.  </w:t>
      </w:r>
      <w:r>
        <w:rPr>
          <w:b/>
        </w:rPr>
        <w:t xml:space="preserve">Members prior to July 1, 2014.</w:t>
        <w:t xml:space="preserve"> </w:t>
      </w:r>
      <w:r>
        <w:t xml:space="preserve"> </w:t>
      </w:r>
      <w:r>
        <w:t xml:space="preserve">Qualification for a service retirement benefit for a member covered under </w:t>
      </w:r>
      <w:r>
        <w:t>chapter 427</w:t>
      </w:r>
      <w:r>
        <w:t xml:space="preserve"> who was a member of a plan provided under </w:t>
      </w:r>
      <w:r>
        <w:t>chapter 427</w:t>
      </w:r>
      <w:r>
        <w:t xml:space="preserve"> prior to July 1, 2014 is governed by </w:t>
      </w:r>
      <w:r>
        <w:t>section 18451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w:t>
      </w:r>
    </w:p>
    <w:p>
      <w:pPr>
        <w:jc w:val="both"/>
        <w:spacing w:before="100" w:after="100"/>
        <w:ind w:start="360"/>
        <w:ind w:firstLine="360"/>
      </w:pPr>
      <w:r>
        <w:rPr>
          <w:b/>
        </w:rPr>
        <w:t>2</w:t>
        <w:t xml:space="preserve">.  </w:t>
      </w:r>
      <w:r>
        <w:rPr>
          <w:b/>
        </w:rPr>
        <w:t xml:space="preserve">Members after June 30, 2014.</w:t>
        <w:t xml:space="preserve"> </w:t>
      </w:r>
      <w:r>
        <w:t xml:space="preserve"> </w:t>
      </w:r>
      <w:r>
        <w:t xml:space="preserve">Qualification for a service retirement benefit for a member who is first covered under </w:t>
      </w:r>
      <w:r>
        <w:t>chapter 427</w:t>
      </w:r>
      <w:r>
        <w:t xml:space="preserve"> after June 30, 2014 is governed as follows.</w:t>
      </w:r>
    </w:p>
    <w:p>
      <w:pPr>
        <w:jc w:val="both"/>
        <w:spacing w:before="100" w:after="0"/>
        <w:ind w:start="720"/>
      </w:pPr>
      <w:r>
        <w:rPr/>
        <w:t>A</w:t>
        <w:t xml:space="preserve">.  </w:t>
      </w:r>
      <w:r>
        <w:rPr/>
      </w:r>
      <w:r>
        <w:t xml:space="preserve">A member who is in service when reaching 65 years of age, or is in service after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 has been in service for a minimum of one year immediately before retirement; or</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588, Pt. E, §4 (AMD).]</w:t>
      </w:r>
    </w:p>
    <w:p>
      <w:pPr>
        <w:jc w:val="both"/>
        <w:spacing w:before="100" w:after="0"/>
        <w:ind w:start="720"/>
      </w:pPr>
      <w:r>
        <w:rPr/>
        <w:t>B</w:t>
        <w:t xml:space="preserve">.  </w:t>
      </w:r>
      <w:r>
        <w:rPr/>
      </w:r>
      <w:r>
        <w:t xml:space="preserve">A member who is not in service when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720"/>
      </w:pPr>
      <w:r>
        <w:rPr/>
        <w:t>C</w:t>
        <w:t xml:space="preserve">.  </w:t>
      </w:r>
      <w:r>
        <w:rPr/>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 PL 2013, c. 588, Pt. E, §4 (AMD). </w:t>
      </w:r>
    </w:p>
    <w:p>
      <w:pPr>
        <w:jc w:val="both"/>
        <w:spacing w:before="100" w:after="100"/>
        <w:ind w:start="1080" w:hanging="720"/>
      </w:pPr>
      <w:r>
        <w:rPr>
          <w:b/>
        </w:rPr>
        <w:t>§</w:t>
        <w:t>18452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w:t>
        <w:t xml:space="preserve"> </w:t>
      </w:r>
      <w:r>
        <w:t xml:space="preserve"> </w:t>
      </w:r>
      <w:r>
        <w:t xml:space="preserve">The total amount of the service retirement benefit for members qualified under </w:t>
      </w:r>
      <w:r>
        <w:t>section 18451, subsection 1</w:t>
      </w:r>
      <w:r>
        <w:t xml:space="preserve">, equals:</w:t>
      </w:r>
    </w:p>
    <w:p>
      <w:pPr>
        <w:jc w:val="both"/>
        <w:spacing w:before="100" w:after="0"/>
        <w:ind w:start="720"/>
      </w:pPr>
      <w:r>
        <w:rPr/>
        <w:t>A</w:t>
        <w:t xml:space="preserve">.  </w:t>
      </w:r>
      <w:r>
        <w:rPr/>
      </w:r>
      <w:r>
        <w:t xml:space="preserve">1/50 of the member's average final compensation multiplied by the number of years of his membership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member has prior service, 1/50 of his average final compensation multiplied by the number of years of prior service provided, that the number of years of prior service used in this computation may not exceed 25 years unless the participating local district has made the election provided under </w:t>
      </w:r>
      <w:r>
        <w:t>section 18352,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Member not in service.</w:t>
        <w:t xml:space="preserve"> </w:t>
      </w:r>
      <w:r>
        <w:t xml:space="preserve"> </w:t>
      </w:r>
      <w:r>
        <w:t xml:space="preserve">The amount of the service retirement benefit for members qualified under </w:t>
      </w:r>
      <w:r>
        <w:t>section 18451, subsection 2</w:t>
      </w:r>
      <w:r>
        <w:t xml:space="preserve">, shall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The amount of the service retirement benefit for members qualified under </w:t>
      </w:r>
      <w:r>
        <w:t>section 18451,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60 years of age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is used.</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360"/>
      </w:pPr>
      <w:r>
        <w:rPr/>
      </w:r>
      <w:r>
        <w:rPr/>
      </w:r>
      <w:r>
        <w:t xml:space="preserve">The amount of the service retirement benefit for members qualified under </w:t>
      </w:r>
      <w:r>
        <w:t>section 18451‑A</w:t>
      </w:r>
      <w:r>
        <w:t xml:space="preserve"> is computed in accordance with </w:t>
      </w:r>
      <w:r>
        <w:t>subsection 1</w:t>
      </w:r>
      <w:r>
        <w:t xml:space="preserve">, except that any benefit reduction for retiring prior to 60 years of age for members qualified under </w:t>
      </w:r>
      <w:r>
        <w:t>section 18451‑A, subsection 1</w:t>
      </w:r>
      <w:r>
        <w:t xml:space="preserve"> or prior to 65 years of age for members qualified under </w:t>
      </w:r>
      <w:r>
        <w:t>section 18451</w:t>
      </w:r>
      <w:r>
        <w:t xml:space="preserve">-A, </w:t>
      </w:r>
      <w:r>
        <w:t>subsection 2</w:t>
      </w:r>
      <w:r>
        <w:t xml:space="preserve"> must be contained in the plan provisions adopted by rule pursuant to </w:t>
      </w:r>
      <w:r>
        <w:t>section 18801</w:t>
      </w:r>
      <w:r>
        <w:t xml:space="preserve"> that provide for the payment of the full actuarial cost of retiring prior to 60 years of age or 65 years of age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2013, c. 391, §11 (AMD). PL 2017, c. 392, §8 (AMD). </w:t>
      </w:r>
    </w:p>
    <w:p>
      <w:pPr>
        <w:jc w:val="both"/>
        <w:spacing w:before="100" w:after="100"/>
        <w:ind w:start="1080" w:hanging="720"/>
      </w:pPr>
      <w:r>
        <w:rPr>
          <w:b/>
        </w:rPr>
        <w:t>§</w:t>
        <w:t>18453</w:t>
        <w:t xml:space="preserve">.  </w:t>
      </w:r>
      <w:r>
        <w:rPr>
          <w:b/>
        </w:rPr>
        <w:t xml:space="preserve">Special retirement benefits</w:t>
      </w:r>
    </w:p>
    <w:p>
      <w:pPr>
        <w:jc w:val="both"/>
        <w:spacing w:before="100" w:after="100"/>
        <w:ind w:start="360"/>
        <w:ind w:firstLine="360"/>
      </w:pPr>
      <w:r>
        <w:rPr/>
      </w:r>
      <w:r>
        <w:rPr/>
      </w:r>
      <w:r>
        <w:t xml:space="preserve">A participating local district may, by filing with the board a duly certified copy of its action, provide, in lieu of any other retirement benefit in this Part, special retirement benefit plans in this section. If a member retires after becoming qualified to retire under </w:t>
      </w:r>
      <w:r>
        <w:t>section 18451</w:t>
      </w:r>
      <w:r>
        <w:t xml:space="preserve"> or </w:t>
      </w:r>
      <w:r>
        <w:t>18451‑A</w:t>
      </w:r>
      <w:r>
        <w:t xml:space="preserve">, the member's retirement benefit must be computed in accordance with </w:t>
      </w:r>
      <w:r>
        <w:t>section 18452</w:t>
      </w:r>
      <w:r>
        <w:t xml:space="preserve">, if that amount is greater than the amount computed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391, §12 (AMD).]</w:t>
      </w:r>
    </w:p>
    <w:p>
      <w:pPr>
        <w:jc w:val="both"/>
        <w:spacing w:before="100" w:after="0"/>
        <w:ind w:start="360"/>
        <w:ind w:firstLine="360"/>
      </w:pPr>
      <w:r>
        <w:rPr>
          <w:b/>
        </w:rPr>
        <w:t>1</w:t>
        <w:t xml:space="preserve">.  </w:t>
      </w:r>
      <w:r>
        <w:rPr>
          <w:b/>
        </w:rPr>
        <w:t xml:space="preserve">Employee Special Plan #1.</w:t>
        <w:t xml:space="preserve"> </w:t>
      </w:r>
      <w:r>
        <w:t xml:space="preserve"> </w:t>
      </w:r>
      <w:r>
        <w:t xml:space="preserve">A retirement benefit equal to 1/2 average final compensation for members who have reached 60 years of age and who have at least 30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Employee Special Plan #2.  </w:t>
        <w:t xml:space="preserve"> </w:t>
      </w:r>
      <w:r>
        <w:t xml:space="preserve"> </w:t>
      </w:r>
      <w:r>
        <w:t xml:space="preserve">Except as provided in this subsection, a retirement benefit to police officers, firefighters, sheriffs, full-time deputy sheriffs, county corrections employees, dispatchers, emergency medical services persons as defined in </w:t>
      </w:r>
      <w:r>
        <w:t>Title 32, section 83, subsection 12</w:t>
      </w:r>
      <w:r>
        <w:t xml:space="preserve"> or any other participating local district employees who have completed 20 to 25 years of creditable service, the number of years to be selected by the participating local district.  A participating local district may not elect to provide retirement benefits to its dispatchers in a plan that requires less than 25 years of creditable service.  For the purposes of this subsection, "county corrections employees" means employees of the county who are employed at a county jail and whose duties include contact with prisoners or juvenile detainees.  The benefits are 1/2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§18 (RPR).]</w:t>
      </w:r>
    </w:p>
    <w:p>
      <w:pPr>
        <w:jc w:val="both"/>
        <w:spacing w:before="100" w:after="0"/>
        <w:ind w:start="360"/>
        <w:ind w:firstLine="360"/>
      </w:pPr>
      <w:r>
        <w:rPr>
          <w:b/>
        </w:rPr>
        <w:t>3</w:t>
        <w:t xml:space="preserve">.  </w:t>
      </w:r>
      <w:r>
        <w:rPr>
          <w:b/>
        </w:rPr>
        <w:t xml:space="preserve">Firefighter, Emergency Medical Services Person and Dispatcher Special Plan #1.  </w:t>
        <w:t xml:space="preserve"> </w:t>
      </w:r>
      <w:r>
        <w:t xml:space="preserve"> </w:t>
      </w:r>
      <w:r>
        <w:t xml:space="preserve">A retirement benefit equal to 1/2 of the member's average final compensation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§19 (RPR).]</w:t>
      </w:r>
    </w:p>
    <w:p>
      <w:pPr>
        <w:jc w:val="both"/>
        <w:spacing w:before="100" w:after="100"/>
        <w:ind w:start="360"/>
        <w:ind w:firstLine="360"/>
      </w:pPr>
      <w:r>
        <w:rPr>
          <w:b/>
        </w:rPr>
        <w:t>4</w:t>
        <w:t xml:space="preserve">.  </w:t>
      </w:r>
      <w:r>
        <w:rPr>
          <w:b/>
        </w:rPr>
        <w:t xml:space="preserve">Firefighter, Emergency Medical Services Person and Dispatcher Special Plan #2.  </w:t>
        <w:t xml:space="preserve"> </w:t>
      </w:r>
      <w:r>
        <w:t xml:space="preserve"> </w:t>
      </w:r>
      <w:r>
        <w:t xml:space="preserve">A retirement benefit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§20 (RPR).]</w:t>
      </w:r>
    </w:p>
    <w:p>
      <w:pPr>
        <w:jc w:val="both"/>
        <w:spacing w:before="100" w:after="100"/>
        <w:ind w:start="360"/>
        <w:ind w:firstLine="360"/>
      </w:pPr>
      <w:r>
        <w:rPr>
          <w:b/>
        </w:rPr>
        <w:t>5</w:t>
        <w:t xml:space="preserve">.  </w:t>
      </w:r>
      <w:r>
        <w:rPr>
          <w:b/>
        </w:rPr>
        <w:t xml:space="preserve">Firefighter, Emergency Medical Services Person and Dispatcher Special Plan #3.  </w:t>
        <w:t xml:space="preserve"> </w:t>
      </w:r>
      <w:r>
        <w:t xml:space="preserve"> </w:t>
      </w:r>
      <w:r>
        <w:t xml:space="preserve">Except as provided in this subsection, a retirement benefit to a firefighter, including the chief of a fire department, a dispatcher or an emergency medical services person as defined in </w:t>
      </w:r>
      <w:r>
        <w:t>Title 32, section 83, subsection 12</w:t>
      </w:r>
      <w:r>
        <w:t xml:space="preserve">, who has completed 20 to 25 years of creditable service in that capacity, the number of years to be selected by the participating local district, and who retires at any age. A participating local district may not elect to provide retirement benefits to its dispatchers in a plan that requires less than 25 years of creditable service.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§21 (RPR).]</w:t>
      </w:r>
    </w:p>
    <w:p>
      <w:pPr>
        <w:jc w:val="both"/>
        <w:spacing w:before="100" w:after="0"/>
        <w:ind w:start="360"/>
        <w:ind w:firstLine="360"/>
      </w:pPr>
      <w:r>
        <w:rPr>
          <w:b/>
        </w:rPr>
        <w:t>6</w:t>
        <w:t xml:space="preserve">.  </w:t>
      </w:r>
      <w:r>
        <w:rPr>
          <w:b/>
        </w:rPr>
        <w:t xml:space="preserve">Police Officer Special Plan #1.</w:t>
        <w:t xml:space="preserve"> </w:t>
      </w:r>
      <w:r>
        <w:t xml:space="preserve"> </w:t>
      </w:r>
      <w:r>
        <w:t xml:space="preserve">A retirement benefit equal to 1/2 of his average final compensation to a police officer, including the chief of a police department, who has completed at least 25 years of creditable service in that capacity and who retires upon or after reaching age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7</w:t>
        <w:t xml:space="preserve">.  </w:t>
      </w:r>
      <w:r>
        <w:rPr>
          <w:b/>
        </w:rPr>
        <w:t xml:space="preserve">Police Officer Special Plan #2.</w:t>
        <w:t xml:space="preserve"> </w:t>
      </w:r>
      <w:r>
        <w:t xml:space="preserve"> </w:t>
      </w:r>
      <w:r>
        <w:t xml:space="preserve">A retirement benefit to a police officer, including the chief of a police department, who has completed at least 25 years of creditable service in that capacity and who retires upon or after reaching age 55. The benefits shall be computed as follows:</w:t>
      </w:r>
    </w:p>
    <w:p>
      <w:pPr>
        <w:jc w:val="both"/>
        <w:spacing w:before="100" w:after="0"/>
        <w:ind w:start="720"/>
      </w:pPr>
      <w:r>
        <w:rPr/>
        <w:t>A</w:t>
        <w:t xml:space="preserve">.  </w:t>
      </w:r>
      <w:r>
        <w:rPr/>
      </w:r>
      <w:r>
        <w:t xml:space="preserve">Except as provided under </w:t>
      </w:r>
      <w:r>
        <w:t>paragraph B</w:t>
      </w:r>
      <w:r>
        <w:t xml:space="preserve">, 2/3 of his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§24 (AMD).]</w:t>
      </w:r>
    </w:p>
    <w:p>
      <w:pPr>
        <w:jc w:val="both"/>
        <w:spacing w:before="100" w:after="100"/>
        <w:ind w:start="360"/>
        <w:ind w:firstLine="360"/>
      </w:pPr>
      <w:r>
        <w:rPr>
          <w:b/>
        </w:rPr>
        <w:t>8</w:t>
        <w:t xml:space="preserve">.  </w:t>
      </w:r>
      <w:r>
        <w:rPr>
          <w:b/>
        </w:rPr>
        <w:t xml:space="preserve">Police Officer and County Corrections Employee Special Plan #3.</w:t>
        <w:t xml:space="preserve"> </w:t>
      </w:r>
      <w:r>
        <w:t xml:space="preserve"> </w:t>
      </w:r>
      <w:r>
        <w:t xml:space="preserve">A retirement benefit equal to 2/3 of average final compensation to a police officer, including the chief of a police department, or county corrections employee who has completed 20 to 25 years of creditable service in that capacity, the number of years to be selected by the participating local district and who retires at any age.  For the purposes of this subsection, "county corrections employee" means an employee of a county who is employed at a county jail and whose duties include contact with prisoners or juvenile detainees.  The benefits must be computed as follows:</w:t>
      </w:r>
    </w:p>
    <w:p>
      <w:pPr>
        <w:jc w:val="both"/>
        <w:spacing w:before="100" w:after="0"/>
        <w:ind w:start="720"/>
      </w:pPr>
      <w:r>
        <w:rPr/>
        <w:t>A</w:t>
        <w:t xml:space="preserve">.  </w:t>
      </w:r>
      <w:r>
        <w:rPr/>
      </w:r>
      <w:r>
        <w:t xml:space="preserve">Except as provided under </w:t>
      </w:r>
      <w:r>
        <w:t>paragraph B</w:t>
      </w:r>
      <w:r>
        <w:t xml:space="preserve">, 2/3 of the member's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2001, c. 368, §2 (AMD).]</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§2 (AMD).]</w:t>
      </w:r>
    </w:p>
    <w:p>
      <w:pPr>
        <w:jc w:val="both"/>
        <w:spacing w:before="100" w:after="0"/>
        <w:ind w:start="360"/>
        <w:ind w:firstLine="360"/>
      </w:pPr>
      <w:r>
        <w:rPr>
          <w:b/>
        </w:rPr>
        <w:t>9</w:t>
        <w:t xml:space="preserve">.  </w:t>
      </w:r>
      <w:r>
        <w:rPr>
          <w:b/>
        </w:rPr>
        <w:t xml:space="preserve">Sheriff, Deputy Sheriff and other county corrections employee special plan.</w:t>
        <w:t xml:space="preserve"> </w:t>
      </w:r>
      <w:r>
        <w:t xml:space="preserve"> </w:t>
      </w:r>
      <w:r>
        <w:t xml:space="preserve">A retirement benefit equal to 1/2 of the average final compensation to a sheriff, deputy sheriff or county corrections employee who has completed at least 25 years of creditable service in that capacity and who retires upon or after reaching age 55.  For the purposes of this subsection, "county corrections employee" means an employee of a county who is employed at a county jail and whose duties include contact with prisoners or juvenile detainees.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§3 (AMD).]</w:t>
      </w:r>
    </w:p>
    <w:p>
      <w:pPr>
        <w:jc w:val="both"/>
        <w:spacing w:before="100" w:after="0"/>
        <w:ind w:start="360"/>
        <w:ind w:firstLine="360"/>
      </w:pPr>
      <w:r>
        <w:rPr>
          <w:b/>
        </w:rPr>
        <w:t>10</w:t>
        <w:t xml:space="preserve">.  </w:t>
      </w:r>
      <w:r>
        <w:rPr>
          <w:b/>
        </w:rPr>
        <w:t xml:space="preserve">Additional Benefits #1.</w:t>
        <w:t xml:space="preserve"> </w:t>
      </w:r>
      <w:r>
        <w:t xml:space="preserve"> </w:t>
      </w:r>
      <w:r>
        <w:t xml:space="preserve">An additional retirement benefit for all employees qualifying under </w:t>
      </w:r>
      <w:r>
        <w:t>subsections 1</w:t>
      </w:r>
      <w:r>
        <w:t xml:space="preserve"> to </w:t>
      </w:r>
      <w:r>
        <w:t>9</w:t>
      </w:r>
      <w:r>
        <w:t xml:space="preserve"> of 2% of average final compensation for each year of membership service not included in the age and service conditions for retirement under those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§39 (AMD).]</w:t>
      </w:r>
    </w:p>
    <w:p>
      <w:pPr>
        <w:jc w:val="both"/>
        <w:spacing w:before="100" w:after="0"/>
        <w:ind w:start="360"/>
        <w:ind w:firstLine="360"/>
      </w:pPr>
      <w:r>
        <w:rPr>
          <w:b/>
        </w:rPr>
        <w:t>11</w:t>
        <w:t xml:space="preserve">.  </w:t>
      </w:r>
      <w:r>
        <w:rPr>
          <w:b/>
        </w:rPr>
        <w:t xml:space="preserve">Additional Benefits #2.</w:t>
        <w:t xml:space="preserve"> </w:t>
      </w:r>
      <w:r>
        <w:t xml:space="preserve"> </w:t>
      </w:r>
      <w:r>
        <w:t xml:space="preserve">An additional retirement benefit for any class of employees qualifying under </w:t>
      </w:r>
      <w:r>
        <w:t>subsections 1</w:t>
      </w:r>
      <w:r>
        <w:t xml:space="preserve"> to </w:t>
      </w:r>
      <w:r>
        <w:t>9</w:t>
      </w:r>
      <w:r>
        <w:t xml:space="preserve"> of 2% of average final compensation for each year of membership service in the qualifying employment served after completion of the age and service conditions under those subsections and after the effective date of the action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§39 (AMD). PL 1993, c. 387, §§A21-25 (AMD). PL 2001, c. 368, §§1-3 (AMD). PL 2013, c. 391, §12 (AMD). PL 2013, c. 602, Pt. B, §§2-5 (AMD). PL 2019, c. 364, §§2-5 (AMD). PL 2019, c. 370, §§2-5 (AMD). PL 2023, c. 405, Pt. A, §§18-21 (AMD). </w:t>
      </w:r>
    </w:p>
    <w:p>
      <w:pPr>
        <w:jc w:val="both"/>
        <w:spacing w:before="100" w:after="100"/>
        <w:ind w:start="1080" w:hanging="720"/>
      </w:pPr>
      <w:r>
        <w:rPr>
          <w:b/>
        </w:rPr>
        <w:t>§</w:t>
        <w:t>18454</w:t>
        <w:t xml:space="preserve">.  </w:t>
      </w:r>
      <w:r>
        <w:rPr>
          <w:b/>
        </w:rPr>
        <w:t xml:space="preserve">Spouse option; no reduction</w:t>
      </w:r>
    </w:p>
    <w:p>
      <w:pPr>
        <w:jc w:val="both"/>
        <w:spacing w:before="100" w:after="100"/>
        <w:ind w:start="360"/>
        <w:ind w:firstLine="360"/>
      </w:pPr>
      <w:r>
        <w:rPr/>
      </w:r>
      <w:r>
        <w:rPr/>
      </w:r>
      <w:r>
        <w:t xml:space="preserve">A participating local district may, by filing with the board a duly certified copy of its action, provide for all of its employees, in lieu of the benefit provided by </w:t>
      </w:r>
      <w:r>
        <w:t>section 18404, subsection 1</w:t>
      </w:r>
      <w:r>
        <w:t xml:space="preserve">, a benefit in accordance with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1989, c. 78, §7 (RPR).]</w:t>
      </w:r>
    </w:p>
    <w:p>
      <w:pPr>
        <w:jc w:val="both"/>
        <w:spacing w:before="100" w:after="100"/>
        <w:ind w:start="360"/>
        <w:ind w:firstLine="360"/>
      </w:pPr>
      <w:r>
        <w:rPr>
          <w:b/>
        </w:rPr>
        <w:t>1</w:t>
        <w:t xml:space="preserve">.  </w:t>
      </w:r>
      <w:r>
        <w:rPr>
          <w:b/>
        </w:rPr>
        <w:t xml:space="preserve">Limitation on beneficiary.</w:t>
        <w:t xml:space="preserve"> </w:t>
      </w:r>
      <w:r>
        <w:t xml:space="preserve"> </w:t>
      </w:r>
      <w:r>
        <w:t xml:space="preserve">Beneficiaries eligible to receive the benefit under this section are limited to a surviving spouse or a dependent child or children.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2</w:t>
        <w:t xml:space="preserve">.  </w:t>
      </w:r>
      <w:r>
        <w:rPr>
          <w:b/>
        </w:rPr>
        <w:t xml:space="preserve">Payment to retiree.</w:t>
        <w:t xml:space="preserve"> </w:t>
      </w:r>
      <w:r>
        <w:t xml:space="preserve"> </w:t>
      </w:r>
      <w:r>
        <w:t xml:space="preserve">A retirement benefit based upon </w:t>
      </w:r>
      <w:r>
        <w:t>section 18404, subsection 1</w:t>
      </w:r>
      <w:r>
        <w:t xml:space="preserve">, shall be paid to the retiree during the retiree's lifetime.  Upon the death of the retiree, 1/2 of the amount being paid to the retiree shall be paid to the beneficiary the retiree has nominated by written designation duly acknowledged and filed with the chief executive officer at the time of retirement, if the beneficiary survives the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 PL 2021, c. 548, §45 (REV).]</w:t>
      </w:r>
    </w:p>
    <w:p>
      <w:pPr>
        <w:jc w:val="both"/>
        <w:spacing w:before="100" w:after="0"/>
        <w:ind w:start="360"/>
        <w:ind w:firstLine="360"/>
      </w:pPr>
      <w:r>
        <w:rPr>
          <w:b/>
        </w:rPr>
        <w:t>3</w:t>
        <w:t xml:space="preserve">.  </w:t>
      </w:r>
      <w:r>
        <w:rPr>
          <w:b/>
        </w:rPr>
        <w:t xml:space="preserve">Surviving spouse.</w:t>
        <w:t xml:space="preserve"> </w:t>
      </w:r>
      <w:r>
        <w:t xml:space="preserve"> </w:t>
      </w:r>
      <w:r>
        <w:t xml:space="preserve">If the designated beneficiary is a surviving spouse, the benefit shall continue during the lifetime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4</w:t>
        <w:t xml:space="preserve">.  </w:t>
      </w:r>
      <w:r>
        <w:rPr>
          <w:b/>
        </w:rPr>
        <w:t xml:space="preserve">Dependent child or children.</w:t>
        <w:t xml:space="preserve"> </w:t>
      </w:r>
      <w:r>
        <w:t xml:space="preserve"> </w:t>
      </w:r>
      <w:r>
        <w:t xml:space="preserve">If the designated beneficiary is a dependent child or dependent children, the benefit shall be paid to the dependent child, or if 2 or more dependent children are designated beneficiaries, the benefit shall be divided equally among them.  When a dependent child ceases to meet the definition of dependent child, the benefit shall be divided among the remaining dependent children or paid to the remaining dependent child.  Payment of the benefit shall continue until the remaining dependent child dies or ceases to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78, §7 (RPR). PL 2021, c. 548, §45 (REV). </w:t>
      </w:r>
    </w:p>
    <w:p>
      <w:pPr>
        <w:jc w:val="both"/>
        <w:spacing w:before="100" w:after="100"/>
        <w:ind w:start="1080" w:hanging="720"/>
      </w:pPr>
      <w:r>
        <w:rPr>
          <w:b/>
        </w:rPr>
        <w:t>§</w:t>
        <w:t>18455</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18456</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a month. Any former participating local district employee who had 10 or more years of creditable service and who is receiving a retirement allowance, including adjustments provided by </w:t>
      </w:r>
      <w:r>
        <w:t>section 18407</w:t>
      </w:r>
      <w:r>
        <w:t xml:space="preserve">, which is less than $100 a month, shall have his retirement benefit increased to $100 a month the first day of the month following adoption of this section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18457</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§§43,48 (AMD). PL 2001, c. 699, §4 (RP). </w:t>
      </w:r>
    </w:p>
    <w:p>
      <w:pPr>
        <w:jc w:val="both"/>
        <w:spacing w:before="100" w:after="100"/>
        <w:ind w:start="1080" w:hanging="720"/>
      </w:pPr>
      <w:r>
        <w:rPr>
          <w:b/>
        </w:rPr>
        <w:t>§</w:t>
        <w:t>18457-A</w:t>
        <w:t xml:space="preserve">.  </w:t>
      </w:r>
      <w:r>
        <w:rPr>
          <w:b/>
        </w:rPr>
        <w:t xml:space="preserve">Restoration to service</w:t>
      </w:r>
    </w:p>
    <w:p>
      <w:pPr>
        <w:jc w:val="both"/>
        <w:spacing w:before="100" w:after="100"/>
        <w:ind w:start="360"/>
        <w:ind w:firstLine="360"/>
      </w:pPr>
      <w:r>
        <w:rPr/>
      </w:r>
      <w:r>
        <w:rPr/>
      </w:r>
      <w:r>
        <w:t xml:space="preserve">The plan provisions adopted by rule pursuant to </w:t>
      </w:r>
      <w:r>
        <w:t>section 18801</w:t>
      </w:r>
      <w:r>
        <w:t xml:space="preserve"> govern the return of a retiree to employment by an employer participating in the Participating Local District Consolidated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§9 (NEW). </w:t>
      </w:r>
    </w:p>
    <w:p>
      <w:pPr>
        <w:jc w:val="both"/>
        <w:spacing w:before="100" w:after="100"/>
        <w:ind w:start="1080" w:hanging="720"/>
      </w:pPr>
      <w:r>
        <w:rPr>
          <w:b/>
        </w:rPr>
        <w:t>§</w:t>
        <w:t>18458</w:t>
        <w:t xml:space="preserve">.  </w:t>
      </w:r>
      <w:r>
        <w:rPr>
          <w:b/>
        </w:rPr>
        <w:t xml:space="preserve">Recomputation of benefit</w:t>
      </w:r>
    </w:p>
    <w:p>
      <w:pPr>
        <w:jc w:val="both"/>
        <w:spacing w:before="100" w:after="100"/>
        <w:ind w:start="360"/>
        <w:ind w:firstLine="360"/>
      </w:pPr>
      <w:r>
        <w:rPr/>
      </w:r>
      <w:r>
        <w:rPr/>
      </w:r>
      <w:r>
        <w:t xml:space="preserve">When a participating local district adopts the benefits provided by the Public Laws of 1973, </w:t>
      </w:r>
      <w:r>
        <w:t>chapter 542</w:t>
      </w:r>
      <w:r>
        <w:t xml:space="preserve">, benefits for former employees receiving a retirement benefit shall be recomputed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b/>
        </w:rPr>
        <w:t>1</w:t>
        <w:t xml:space="preserve">.  </w:t>
      </w:r>
      <w:r>
        <w:rPr>
          <w:b/>
        </w:rPr>
        <w:t xml:space="preserve">1/50 basis.</w:t>
        <w:t xml:space="preserve"> </w:t>
      </w:r>
      <w:r>
        <w:t xml:space="preserve"> </w:t>
      </w:r>
      <w:r>
        <w:t xml:space="preserve">Each person receiving a service retirement benefit is entitled to a recomputation of benefits based upon the change in formula to a 1/50 basis.</w:t>
      </w:r>
    </w:p>
    <w:p>
      <w:pPr>
        <w:jc w:val="both"/>
        <w:spacing w:before="100" w:after="0"/>
        <w:ind w:start="720"/>
      </w:pPr>
      <w:r>
        <w:rPr/>
        <w:t>A</w:t>
        <w:t xml:space="preserve">.  </w:t>
      </w:r>
      <w:r>
        <w:rPr/>
      </w:r>
      <w:r>
        <w:t xml:space="preserve">The amount resulting from the recomputation, not including retirement benefit adjustments granted under </w:t>
      </w:r>
      <w:r>
        <w:t>section 18407</w:t>
      </w:r>
      <w:r>
        <w:t xml:space="preserve">, shall be paid to the retirement benefit recipient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Adjustments granted under </w:t>
      </w:r>
      <w:r>
        <w:t>section 18407</w:t>
      </w:r>
      <w:r>
        <w:t xml:space="preserve"> may not be changed by a recomputation of benefits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Three-year average basis.</w:t>
        <w:t xml:space="preserve"> </w:t>
      </w:r>
      <w:r>
        <w:t xml:space="preserve"> </w:t>
      </w:r>
      <w:r>
        <w:t xml:space="preserve">Each person who is receiving a service retirement benefit which had been computed on the basis of a 5-year average highest compensation is entitled to a recomputation of benefits based on a 3-year average highest compensation.</w:t>
      </w:r>
    </w:p>
    <w:p>
      <w:pPr>
        <w:jc w:val="both"/>
        <w:spacing w:before="100" w:after="0"/>
        <w:ind w:start="720"/>
      </w:pPr>
      <w:r>
        <w:rPr/>
        <w:t>A</w:t>
        <w:t xml:space="preserve">.  </w:t>
      </w:r>
      <w:r>
        <w:rPr/>
      </w:r>
      <w:r>
        <w:t xml:space="preserve">If the recomputed benefit represents less than a 2% increase on the basic retirement benefit, not including amounts accrued under </w:t>
      </w:r>
      <w:r>
        <w:t>section 18407</w:t>
      </w:r>
      <w:r>
        <w:t xml:space="preserve">, the recomputed benefit will not be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If the recomputed benefit represents more than a 2% increase on the basic retirement benefit, the retirement system shall pay the recomputed benefits,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18459</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18460</w:t>
        <w:t xml:space="preserve">.  </w:t>
      </w:r>
      <w:r>
        <w:rPr>
          <w:b/>
        </w:rPr>
        <w:t xml:space="preserve">Discontinuation and substitution of benefits</w:t>
      </w:r>
    </w:p>
    <w:p>
      <w:pPr>
        <w:jc w:val="both"/>
        <w:spacing w:before="100" w:after="100"/>
        <w:ind w:start="360"/>
        <w:ind w:firstLine="360"/>
      </w:pPr>
      <w:r>
        <w:rPr/>
      </w:r>
      <w:r>
        <w:rPr/>
      </w:r>
      <w:r>
        <w:t xml:space="preserve">A participating local district electing retirement programs under </w:t>
      </w:r>
      <w:r>
        <w:t>section 18453, subsections 1</w:t>
      </w:r>
      <w:r>
        <w:t xml:space="preserve"> to </w:t>
      </w:r>
      <w:r>
        <w:t>9</w:t>
      </w:r>
      <w:r>
        <w:t xml:space="preserve">, may, by filing with the board a duly certified copy of its action: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Discontinue benefits.</w:t>
        <w:t xml:space="preserve"> </w:t>
      </w:r>
      <w:r>
        <w:t xml:space="preserve"> </w:t>
      </w:r>
      <w:r>
        <w:t xml:space="preserve">Discontinue any benefit under any of those subsections to any person qualifying for the benefit who was hired after the effective date of the district's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Substitution of benefits.</w:t>
        <w:t xml:space="preserve"> </w:t>
      </w:r>
      <w:r>
        <w:t xml:space="preserve"> </w:t>
      </w:r>
      <w:r>
        <w:t xml:space="preserve">Substitute for the discontinued benefit any other benefit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18461</w:t>
        <w:t xml:space="preserve">.  </w:t>
      </w:r>
      <w:r>
        <w:rPr>
          <w:b/>
        </w:rPr>
        <w:t xml:space="preserve">Collective bargaining rights</w:t>
      </w:r>
    </w:p>
    <w:p>
      <w:pPr>
        <w:jc w:val="both"/>
        <w:spacing w:before="100" w:after="100"/>
        <w:ind w:start="360"/>
        <w:ind w:firstLine="360"/>
      </w:pPr>
      <w:r>
        <w:rPr/>
      </w:r>
      <w:r>
        <w:rPr/>
      </w:r>
      <w:r>
        <w:t xml:space="preserve">Nothing in </w:t>
      </w:r>
      <w:r>
        <w:t>section 18453, subsections 1</w:t>
      </w:r>
      <w:r>
        <w:t xml:space="preserve"> to </w:t>
      </w:r>
      <w:r>
        <w:t>9</w:t>
      </w:r>
      <w:r>
        <w:t xml:space="preserve">, may be construed to affect in any way the rights of public employees to engage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18462</w:t>
        <w:t xml:space="preserve">.  </w:t>
      </w:r>
      <w:r>
        <w:rPr>
          <w:b/>
        </w:rPr>
        <w:t xml:space="preserve">Transfer from special plan</w:t>
      </w:r>
    </w:p>
    <w:p>
      <w:pPr>
        <w:jc w:val="both"/>
        <w:spacing w:before="100" w:after="100"/>
        <w:ind w:start="360"/>
        <w:ind w:firstLine="360"/>
      </w:pPr>
      <w:r>
        <w:rPr/>
      </w:r>
      <w:r>
        <w:rPr/>
      </w:r>
      <w:r>
        <w:t xml:space="preserve">A participating local district may provide, by filing with the board a duly certified copy of its action, an additional benefit for employees under special plans who transfer to positions not under special plans.  The benefits under </w:t>
      </w:r>
      <w:r>
        <w:t>subsection 2, paragraph A</w:t>
      </w:r>
      <w:r>
        <w:t xml:space="preserve"> are not applicable to employees of participating local districts which have not adopted the provisions of </w:t>
      </w:r>
      <w:r>
        <w:t>section 18453, subsection 10</w:t>
      </w:r>
      <w:r>
        <w:t xml:space="preserve"> or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A, §12 (COR).]</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18453, subsections 2</w:t>
      </w:r>
      <w:r>
        <w:t xml:space="preserve"> to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a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§5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shall receive service retirement benefits as follows.</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D</w:t>
        <w:t xml:space="preserve">.  </w:t>
      </w:r>
      <w:r>
        <w:rPr/>
      </w:r>
      <w:r>
        <w:t xml:space="preserve">A member who has not completed the service requirements for retirement under a special plan, on becoming disabled as defined in </w:t>
      </w:r>
      <w:r>
        <w:t>section 18501</w:t>
      </w:r>
      <w:r>
        <w:t xml:space="preserve">, and on becoming reemployed in a position not under a special plan must on retirement receive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18501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18452,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18503</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cease.</w:t>
      </w:r>
      <w:r>
        <w:t xml:space="preserve">  </w:t>
      </w:r>
      <w:r xmlns:wp="http://schemas.openxmlformats.org/drawingml/2010/wordprocessingDrawing" xmlns:w15="http://schemas.microsoft.com/office/word/2012/wordml">
        <w:rPr>
          <w:rFonts w:ascii="Arial" w:hAnsi="Arial" w:cs="Arial"/>
          <w:sz w:val="22"/>
          <w:szCs w:val="22"/>
        </w:rPr>
        <w:t xml:space="preserve">[RR 2011, c. 2, §4 (COR);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 (COR); PL 2021, c. 548, §45 (REV).]</w:t>
      </w:r>
    </w:p>
    <w:p>
      <w:pPr>
        <w:jc w:val="both"/>
        <w:spacing w:before="100" w:after="100"/>
        <w:ind w:start="360"/>
        <w:ind w:firstLine="360"/>
      </w:pPr>
      <w:r>
        <w:rPr>
          <w:b/>
        </w:rPr>
        <w:t>3</w:t>
        <w:t xml:space="preserve">.  </w:t>
      </w:r>
      <w:r>
        <w:rPr>
          <w:b/>
        </w:rPr>
        <w:t xml:space="preserve">Reduction of benefits.</w:t>
        <w:t xml:space="preserve"> </w:t>
      </w:r>
      <w:r>
        <w:t xml:space="preserve"> </w:t>
      </w:r>
      <w:r>
        <w:t xml:space="preserve">Upon retirement before reaching normal retirement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 the portion of the retirement benefit based upon creditable service earned after being transferred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§6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the member was under previously, the retirement benefit may not be reduced; or</w:t>
      </w:r>
    </w:p>
    <w:p>
      <w:pPr>
        <w:jc w:val="both"/>
        <w:spacing w:before="100" w:after="0"/>
        <w:ind w:start="1080"/>
      </w:pPr>
      <w:r>
        <w:rPr/>
        <w:t>(</w:t>
        <w:t>2</w:t>
        <w:t xml:space="preserve">)  </w:t>
      </w:r>
      <w:r>
        <w:rPr/>
      </w:r>
      <w:r>
        <w:t xml:space="preserve">If the member does not complete the service or service and age requirements for retirement under the special plan the member was under previously,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§13 (AMD).]</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shall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 RR 2001, c. 2, §A12 (COR). PL 2001, c. 699, §§5,6 (AMD). RR 2011, c. 2, §4 (COR). PL 2013, c. 391, §13 (AMD). PL 2021, c. 548, §45 (REV). </w:t>
      </w:r>
    </w:p>
    <w:p>
      <w:pPr>
        <w:jc w:val="center"/>
        <w:ind w:start="360"/>
        <w:spacing w:before="300" w:after="300"/>
      </w:pPr>
      <w:r>
        <w:rPr>
          <w:b/>
        </w:rPr>
        <w:t>ARTICLE</w:t>
        <w:t xml:space="preserve"> </w:t>
        <w:t>3</w:t>
      </w:r>
    </w:p>
    <w:p>
      <w:pPr>
        <w:jc w:val="center"/>
        <w:ind w:start="360"/>
        <w:spacing w:before="300" w:after="300"/>
      </w:pPr>
      <w:r>
        <w:rPr>
          <w:b/>
        </w:rPr>
        <w:t xml:space="preserve">DISABILITY RETIREMENT BENEFITS</w:t>
      </w:r>
    </w:p>
    <w:p>
      <w:pPr>
        <w:jc w:val="both"/>
        <w:spacing w:before="100" w:after="100"/>
        <w:ind w:start="1080" w:hanging="720"/>
      </w:pPr>
      <w:r>
        <w:rPr>
          <w:b/>
        </w:rPr>
        <w:t>§</w:t>
        <w:t>18501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to perform the duties of his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Such that the incapacity will be revealed by medical examination or tests conducted in accordance with </w:t>
      </w:r>
      <w:r>
        <w:t>section 18503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18501-A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§§10,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§§10,12 (NEW). PL 2021, c. 548, §45 (REV). </w:t>
      </w:r>
    </w:p>
    <w:p>
      <w:pPr>
        <w:jc w:val="both"/>
        <w:spacing w:before="100" w:after="100"/>
        <w:ind w:start="1080" w:hanging="720"/>
      </w:pPr>
      <w:r>
        <w:rPr>
          <w:b/>
        </w:rPr>
        <w:t>§</w:t>
        <w:t>18502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§31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§17 (AMD). PL 2017, c. 88, §30 (AMD). PL 2021, c. 277, §31 (AMD). PL 2021, c. 548, §45 (REV). </w:t>
      </w:r>
    </w:p>
    <w:p>
      <w:pPr>
        <w:jc w:val="both"/>
        <w:spacing w:before="100" w:after="100"/>
        <w:ind w:start="1080" w:hanging="720"/>
      </w:pPr>
      <w:r>
        <w:rPr>
          <w:b/>
        </w:rPr>
        <w:t>§</w:t>
        <w:t>18503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18501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 or tests must be conducted by a health care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must be conducted at the health care provider's office or facility or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§31 (AMD). PL 2021, c. 277, §32 (AMD). PL 2021, c. 548, §45 (REV). </w:t>
      </w:r>
    </w:p>
    <w:p>
      <w:pPr>
        <w:jc w:val="both"/>
        <w:spacing w:before="100" w:after="100"/>
        <w:ind w:start="1080" w:hanging="720"/>
      </w:pPr>
      <w:r>
        <w:rPr>
          <w:b/>
        </w:rPr>
        <w:t>§</w:t>
        <w:t>18504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for a member who by election remains covered under this section as written prior to its amendment by Public Law 1991, </w:t>
      </w:r>
      <w:r>
        <w:t>chapter 887, section 12</w:t>
      </w:r>
      <w:r>
        <w:t xml:space="preserve">,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§10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§3 (AMD). PL 1991, c. 887, §12 (AMD). PL 1997, c. 384, §10 (AMD). PL 2007, c. 491, §244 (AMD). PL 2009, c. 322, §9 (AMD). </w:t>
      </w:r>
    </w:p>
    <w:p>
      <w:pPr>
        <w:jc w:val="both"/>
        <w:spacing w:before="100" w:after="100"/>
        <w:ind w:start="1080" w:hanging="720"/>
      </w:pPr>
      <w:r>
        <w:rPr>
          <w:b/>
        </w:rPr>
        <w:t>§</w:t>
        <w:t>18505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18504</w:t>
      </w:r>
      <w:r>
        <w:t xml:space="preserve"> retires, the member is entitled to receive a disability retirement benefit equal to 59% of the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§18 (AMD).]</w:t>
      </w:r>
    </w:p>
    <w:p>
      <w:pPr>
        <w:jc w:val="both"/>
        <w:spacing w:before="100" w:after="100"/>
        <w:ind w:start="360"/>
        <w:ind w:firstLine="360"/>
      </w:pPr>
      <w:r>
        <w:rPr/>
      </w:r>
      <w:r>
        <w:rPr/>
      </w:r>
      <w:r>
        <w:t xml:space="preserve">A member who by election remains covered, as to qualification for benefits, under </w:t>
      </w:r>
      <w:r>
        <w:t>section 18504</w:t>
      </w:r>
      <w:r>
        <w:t xml:space="preserve"> as written prior to its amendment by Public Law 1991, chapter 887, section 12, qualifies for a disability retirement benefit on meeting the requirements of </w:t>
      </w:r>
      <w:r>
        <w:t>section 18504,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§13 (AMD). PL 1993, c. 595, §11 (AMD). PL 1995, c. 643, §18 (AMD). PL 1997, c. 384, §11 (AMD). PL 2021, c. 548, §45 (REV). </w:t>
      </w:r>
    </w:p>
    <w:p>
      <w:pPr>
        <w:jc w:val="both"/>
        <w:spacing w:before="100" w:after="100"/>
        <w:ind w:start="1080" w:hanging="720"/>
      </w:pPr>
      <w:r>
        <w:rPr>
          <w:b/>
        </w:rPr>
        <w:t>§</w:t>
        <w:t>18506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cumulatively increased by the same percentage adjustments granted under </w:t>
      </w:r>
      <w:r>
        <w:t>section 18407</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§3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§14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1993, c. 680, Pt. A, §17 (AMD).]</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18407</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§2 (RPR).]</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his retirement.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§18 (AMD).]</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§14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§§17, 18 (AMD).]</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 the recipient's average final compensation at retirement, increased by the same percentage adjustments as have been received under </w:t>
      </w:r>
      <w:r>
        <w:t>section 18407</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§2 (AMD). PL 1989, c. 78, §8 (AMD). PL 1991, c. 885, §§E13,14 (AMD). PL 1991, c. 885, §E47 (AFF). PL 1993, c. 680, §§A17,18 (AMD). PL 2001, c. 443, §3 (AMD). PL 2001, c. 443, §7 (AFF). PL 2007, c. 491, §245 (AMD). PL 2013, c. 391, §§14, 15 (AMD). </w:t>
      </w:r>
    </w:p>
    <w:p>
      <w:pPr>
        <w:jc w:val="both"/>
        <w:spacing w:before="100" w:after="100"/>
        <w:ind w:start="1080" w:hanging="720"/>
      </w:pPr>
      <w:r>
        <w:rPr>
          <w:b/>
        </w:rPr>
        <w:t>§</w:t>
        <w:t>18507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w:pPr>
        <w:jc w:val="both"/>
        <w:spacing w:before="100" w:after="0"/>
        <w:ind w:start="720"/>
      </w:pPr>
      <w:r>
        <w:rPr/>
        <w:t>B</w:t>
        <w:t xml:space="preserve">.  </w:t>
      </w:r>
      <w:r>
        <w:rPr/>
      </w:r>
      <w:r>
        <w:t xml:space="preserve">The application was made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§40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A disability retirement benefit ceases and eligibility for a service retirement benefit begins on the last day of the month in which the service retirement benefit of the beneficiary equals or exceeds the amount of the member's disability retirement benefit. For a member who by election or by having retired on disability retirement prior to October 16, 1992, remains covered under this section as written prior to its amendment by Public Law 1991, chapter 887, section 14,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§12 (AMD).]</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18503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§3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 full month's benefit shall be paid to the beneficiary or estate of the disability retirement recipient for the month in which he dies.</w:t>
      </w:r>
      <w:r>
        <w:t xml:space="preserve">  </w:t>
      </w:r>
      <w:r xmlns:wp="http://schemas.openxmlformats.org/drawingml/2010/wordprocessingDrawing" xmlns:w15="http://schemas.microsoft.com/office/word/2012/wordml">
        <w:rPr>
          <w:rFonts w:ascii="Arial" w:hAnsi="Arial" w:cs="Arial"/>
          <w:sz w:val="22"/>
          <w:szCs w:val="22"/>
        </w:rPr>
        <w:t xml:space="preserve">[PL 1987, c. 256,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675, §3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§§40-42 (AMD). PL 1991, c. 887, §14 (AMD). PL 1997, c. 384, §12 (AMD). PL 2003, c. 675, §3 (AMD). PL 2021, c. 548, §45 (REV). </w:t>
      </w:r>
    </w:p>
    <w:p>
      <w:pPr>
        <w:jc w:val="both"/>
        <w:spacing w:before="100" w:after="100"/>
        <w:ind w:start="1080" w:hanging="720"/>
      </w:pPr>
      <w:r>
        <w:rPr>
          <w:b/>
        </w:rPr>
        <w:t>§</w:t>
        <w:t>18508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§19 (RP). </w:t>
      </w:r>
    </w:p>
    <w:p>
      <w:pPr>
        <w:jc w:val="both"/>
        <w:spacing w:before="100" w:after="100"/>
        <w:ind w:start="1080" w:hanging="720"/>
      </w:pPr>
      <w:r>
        <w:rPr>
          <w:b/>
        </w:rPr>
        <w:t>§</w:t>
        <w:t>18509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his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any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jc w:val="both"/>
        <w:spacing w:before="100" w:after="100"/>
        <w:ind w:start="1080" w:hanging="720"/>
      </w:pPr>
      <w:r>
        <w:rPr>
          <w:b/>
        </w:rPr>
        <w:t>§</w:t>
        <w:t>18510</w:t>
        <w:t xml:space="preserve">.  </w:t>
      </w:r>
      <w:r>
        <w:rPr>
          <w:b/>
        </w:rPr>
        <w:t xml:space="preserve">Optional election</w:t>
      </w:r>
    </w:p>
    <w:p>
      <w:pPr>
        <w:jc w:val="both"/>
        <w:spacing w:before="100" w:after="0"/>
        <w:ind w:start="360"/>
        <w:ind w:firstLine="360"/>
      </w:pPr>
      <w:r>
        <w:rPr>
          <w:b/>
        </w:rPr>
        <w:t>1</w:t>
        <w:t xml:space="preserve">.  </w:t>
      </w:r>
      <w:r>
        <w:rPr>
          <w:b/>
        </w:rPr>
        <w:t xml:space="preserve">Election.</w:t>
        <w:t xml:space="preserve"> </w:t>
      </w:r>
      <w:r>
        <w:t xml:space="preserve"> </w:t>
      </w:r>
      <w:r>
        <w:t xml:space="preserve">Any beneficiary entitled to a disability retirement benefit under section 1122 of the former retirement system law, as in effect immediately before July 1, 1977, may elect to be governed by this article instead of the law applicable to the disability retirement benefit which he is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Manner of election.</w:t>
        <w:t xml:space="preserve"> </w:t>
      </w:r>
      <w:r>
        <w:t xml:space="preserve"> </w:t>
      </w:r>
      <w:r>
        <w:t xml:space="preserve">The election under </w:t>
      </w:r>
      <w:r>
        <w:t>subsection 1</w:t>
      </w:r>
      <w:r>
        <w:t xml:space="preserve"> must be made by written application to the chief executive officer within 6 months after adoption of this article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Effect of election.</w:t>
        <w:t xml:space="preserve"> </w:t>
      </w:r>
      <w:r>
        <w:t xml:space="preserve"> </w:t>
      </w:r>
      <w:r>
        <w:t xml:space="preserve">If the election under </w:t>
      </w:r>
      <w:r>
        <w:t>subsection 1</w:t>
      </w:r>
      <w:r>
        <w:t xml:space="preserve"> is made, this article shall apply from the date of the beneficiary's original eligibility for disability retirement, but any increases in benefits may only be granted from the date of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jc w:val="both"/>
        <w:spacing w:before="100" w:after="100"/>
        <w:ind w:start="1080" w:hanging="720"/>
      </w:pPr>
      <w:r>
        <w:rPr>
          <w:b/>
        </w:rPr>
        <w:t>§</w:t>
        <w:t>18511</w:t>
        <w:t xml:space="preserve">.  </w:t>
      </w:r>
      <w:r>
        <w:rPr>
          <w:b/>
        </w:rPr>
        <w:t xml:space="preserve">Presumption of disability for active firefighters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person is considered to be an active member of a municipal fire department or of a volunteer fire department or volunteer firefighters' association if the person aids in the extinguishment of fires, whether or not the person has administrative duties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Presumption.</w:t>
        <w:t xml:space="preserve"> </w:t>
      </w:r>
      <w:r>
        <w:t xml:space="preserve"> </w:t>
      </w:r>
      <w:r>
        <w:t xml:space="preserve">It is presumed that a member incurred a disability in the line of duty that occurred while in actual performance of duty at some definite time and place and that was not caused by the willful negligence of the member if:</w:t>
      </w:r>
    </w:p>
    <w:p>
      <w:pPr>
        <w:jc w:val="both"/>
        <w:spacing w:before="100" w:after="0"/>
        <w:ind w:start="720"/>
      </w:pPr>
      <w:r>
        <w:rPr/>
        <w:t>A</w:t>
        <w:t xml:space="preserve">.  </w:t>
      </w:r>
      <w:r>
        <w:rPr/>
      </w:r>
      <w:r>
        <w:t xml:space="preserve">The disability is the result of a cardiovascular injury that occurred, or a cardiovascular or pulmonary disease that developed, within 6 months of having participated in firefighting or in a training or drill that involved firefighting; and</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B</w:t>
        <w:t xml:space="preserve">.  </w:t>
      </w:r>
      <w:r>
        <w:rPr/>
      </w:r>
      <w:r>
        <w:t xml:space="preserve">The member was an active member of a municipal fire department or of a volunteer fire association, as defined in </w:t>
      </w:r>
      <w:r>
        <w:t>Title 30‑A, section 3151</w:t>
      </w:r>
      <w:r>
        <w:t xml:space="preserve">, for at least 2 years before the injury or the onset of the disease.</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322,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§10 (AMD).]</w:t>
      </w:r>
    </w:p>
    <w:p>
      <w:pPr>
        <w:jc w:val="both"/>
        <w:spacing w:before="100" w:after="0"/>
        <w:ind w:start="360"/>
        <w:ind w:firstLine="360"/>
      </w:pPr>
      <w:r>
        <w:rPr>
          <w:b/>
        </w:rPr>
        <w:t>3</w:t>
        <w:t xml:space="preserve">.  </w:t>
      </w:r>
      <w:r>
        <w:rPr>
          <w:b/>
        </w:rPr>
        <w:t xml:space="preserve">Rebuttal.</w:t>
        <w:t xml:space="preserve"> </w:t>
      </w:r>
      <w:r>
        <w:t xml:space="preserve"> </w:t>
      </w:r>
      <w:r>
        <w:t xml:space="preserve">This presumption is subject to rebuttal in accordance with the Maine Rules of Evidence, Rule 301.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878, §B6 (AMD). PL 2009, c. 322, §10 (AMD). </w:t>
      </w:r>
    </w:p>
    <w:p>
      <w:pPr>
        <w:jc w:val="both"/>
        <w:spacing w:before="100" w:after="100"/>
        <w:ind w:start="1080" w:hanging="720"/>
      </w:pPr>
      <w:r>
        <w:rPr>
          <w:b/>
        </w:rPr>
        <w:t>§</w:t>
        <w:t>18512</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§33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§10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277, §33 (AMD). PL 2021, c. 548, §45 (REV). </w:t>
      </w:r>
    </w:p>
    <w:p>
      <w:pPr>
        <w:jc w:val="center"/>
        <w:ind w:start="360"/>
        <w:spacing w:before="300" w:after="300"/>
      </w:pPr>
      <w:r>
        <w:rPr>
          <w:b/>
        </w:rPr>
        <w:t>ARTICLE</w:t>
        <w:t xml:space="preserve"> </w:t>
        <w:t>3-A</w:t>
      </w:r>
    </w:p>
    <w:p>
      <w:pPr>
        <w:jc w:val="center"/>
        <w:ind w:start="360"/>
        <w:spacing w:before="300" w:after="300"/>
      </w:pPr>
      <w:r>
        <w:rPr>
          <w:b/>
        </w:rPr>
        <w:t xml:space="preserve">DISABILITY RETIREMENT BENEFITS AFTER SEPTEMBER 30, 1989</w:t>
      </w:r>
    </w:p>
    <w:p>
      <w:pPr>
        <w:jc w:val="both"/>
        <w:spacing w:before="100" w:after="100"/>
        <w:ind w:start="1080" w:hanging="720"/>
      </w:pPr>
      <w:r>
        <w:rPr>
          <w:b/>
        </w:rPr>
        <w:t>§</w:t>
        <w:t>18521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§34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The incapacity may be revealed by examinations or tests conducted in accordance with </w:t>
      </w:r>
      <w:r>
        <w:t>section 18526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§34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277, §34 (AMD). </w:t>
      </w:r>
    </w:p>
    <w:p>
      <w:pPr>
        <w:jc w:val="both"/>
        <w:spacing w:before="100" w:after="100"/>
        <w:ind w:start="1080" w:hanging="720"/>
      </w:pPr>
      <w:r>
        <w:rPr>
          <w:b/>
        </w:rPr>
        <w:t>§</w:t>
        <w:t>18522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both"/>
        <w:spacing w:before="100" w:after="100"/>
        <w:ind w:start="1080" w:hanging="720"/>
      </w:pPr>
      <w:r>
        <w:rPr>
          <w:b/>
        </w:rPr>
        <w:t>§</w:t>
        <w:t>18523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§20 (RP). </w:t>
      </w:r>
    </w:p>
    <w:p>
      <w:pPr>
        <w:jc w:val="both"/>
        <w:spacing w:before="100" w:after="100"/>
        <w:ind w:start="1080" w:hanging="720"/>
      </w:pPr>
      <w:r>
        <w:rPr>
          <w:b/>
        </w:rPr>
        <w:t>§</w:t>
        <w:t>18524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15,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§13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§11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18521, subsection 1</w:t>
      </w:r>
      <w:r>
        <w:t xml:space="preserve">.  This presumption may be rebutted only by evidence not considered by the United States Department of Veterans Affairs in making the individual unemployability determination.  Notwithstanding </w:t>
      </w:r>
      <w:r>
        <w:t>section 18522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434, §4 (AMD). PL 1991, c. 887, §15 (AMD). PL 1997, c. 384, §13 (AMD). PL 2007, c. 491, §246 (AMD). PL 2009, c. 322, §11 (AMD). PL 2017, c. 384, §2 (AMD). </w:t>
      </w:r>
    </w:p>
    <w:p>
      <w:pPr>
        <w:jc w:val="both"/>
        <w:spacing w:before="100" w:after="100"/>
        <w:ind w:start="1080" w:hanging="720"/>
      </w:pPr>
      <w:r>
        <w:rPr>
          <w:b/>
        </w:rPr>
        <w:t>§</w:t>
        <w:t>18525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§35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18524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 PL 2021, c. 548, §45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423, subchapter 5, article 3‑A</w:t>
      </w:r>
      <w:r>
        <w:t xml:space="preserve">.  If the chief executive officer finds that the member has met the requirements of </w:t>
      </w:r>
      <w:r>
        <w:t>section 18524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§§21,22 (AMD). PL 1997, c. 393, §A14 (AMD). PL 2015, c. 392, §2 (AMD). PL 2017, c. 88, §32 (AMD). PL 2021, c. 277, §35 (AMD). PL 2021, c. 548, §45 (REV). </w:t>
      </w:r>
    </w:p>
    <w:p>
      <w:pPr>
        <w:jc w:val="both"/>
        <w:spacing w:before="100" w:after="100"/>
        <w:ind w:start="1080" w:hanging="720"/>
      </w:pPr>
      <w:r>
        <w:rPr>
          <w:b/>
        </w:rPr>
        <w:t>§</w:t>
        <w:t>18526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18521, subsection 1, paragraph D</w:t>
      </w:r>
      <w:r>
        <w:t xml:space="preserve">; </w:t>
      </w:r>
      <w:r>
        <w:t>section 18524</w:t>
      </w:r>
      <w:r>
        <w:t xml:space="preserve">; </w:t>
      </w:r>
      <w:r>
        <w:t>section 18529, subsection 2, paragraph B</w:t>
      </w:r>
      <w:r>
        <w:t xml:space="preserve">; or </w:t>
      </w:r>
      <w:r>
        <w:t>section 18533,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§36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§23 (AMD). PL 2017, c. 88, §33 (AMD). PL 2021, c. 277, §36 (AMD). PL 2021, c. 548, §45 (REV). </w:t>
      </w:r>
    </w:p>
    <w:p>
      <w:pPr>
        <w:jc w:val="both"/>
        <w:spacing w:before="100" w:after="100"/>
        <w:ind w:start="1080" w:hanging="720"/>
      </w:pPr>
      <w:r>
        <w:rPr>
          <w:b/>
        </w:rPr>
        <w:t>§</w:t>
        <w:t>18527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§37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§11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§11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18529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580, §§15,16 (AMD). PL 1995, c. 643, §§24,25 (AMD). PL 2003, c. 387, §11 (AMD). PL 2021, c. 277, §37 (AMD). PL 2021, c. 548, §45 (REV). </w:t>
      </w:r>
    </w:p>
    <w:p>
      <w:pPr>
        <w:jc w:val="both"/>
        <w:spacing w:before="100" w:after="100"/>
        <w:ind w:start="1080" w:hanging="720"/>
      </w:pPr>
      <w:r>
        <w:rPr>
          <w:b/>
        </w:rPr>
        <w:t>§</w:t>
        <w:t>18528</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18524</w:t>
      </w:r>
      <w:r>
        <w:t xml:space="preserve"> retires, after approval for disability retirement by the chief executive officer in accordance with </w:t>
      </w:r>
      <w:r>
        <w:t>section 18525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§26 (AMD); PL 2021, c. 548, §45 (REV).]</w:t>
      </w:r>
    </w:p>
    <w:p>
      <w:pPr>
        <w:jc w:val="both"/>
        <w:spacing w:before="100" w:after="100"/>
        <w:ind w:start="360"/>
        <w:ind w:firstLine="360"/>
      </w:pPr>
      <w:r>
        <w:rPr/>
      </w:r>
      <w:r>
        <w:rPr/>
      </w:r>
      <w:r>
        <w:t xml:space="preserve">A member who by election remains covered, as to qualification for benefits, under </w:t>
      </w:r>
      <w:r>
        <w:t>section 18524</w:t>
      </w:r>
      <w:r>
        <w:t xml:space="preserve"> as written prior to its amendment by Public Law 1991, chapter 887, section 15, qualifies for a disability retirement benefit on meeting the requirements of </w:t>
      </w:r>
      <w:r>
        <w:t>section 18524,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§14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§16 (AMD). PL 1993, c. 595, §12 (AMD). PL 1995, c. 643, §26 (AMD). PL 1997, c. 384, §14 (AMD). PL 2021, c. 548, §45 (REV). </w:t>
      </w:r>
    </w:p>
    <w:p>
      <w:pPr>
        <w:jc w:val="both"/>
        <w:spacing w:before="100" w:after="100"/>
        <w:ind w:start="1080" w:hanging="720"/>
      </w:pPr>
      <w:r>
        <w:rPr>
          <w:b/>
        </w:rPr>
        <w:t>§</w:t>
        <w:t>18529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18407</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 and</w:t>
      </w:r>
      <w:r>
        <w:t xml:space="preserve">  </w:t>
      </w:r>
      <w:r xmlns:wp="http://schemas.openxmlformats.org/drawingml/2010/wordprocessingDrawing" xmlns:w15="http://schemas.microsoft.com/office/word/2012/wordml">
        <w:rPr>
          <w:rFonts w:ascii="Arial" w:hAnsi="Arial" w:cs="Arial"/>
          <w:sz w:val="22"/>
          <w:szCs w:val="22"/>
        </w:rPr>
        <w:t xml:space="preserve">[PL 1991, c. 887, §17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17, the disability retirement benefit ceases:</w:t>
      </w:r>
    </w:p>
    <w:p>
      <w:pPr>
        <w:jc w:val="both"/>
        <w:spacing w:before="100" w:after="0"/>
        <w:ind w:start="1080"/>
      </w:pPr>
      <w:r>
        <w:rPr/>
        <w:t>(</w:t>
        <w:t>1</w:t>
        <w:t xml:space="preserve">)  </w:t>
      </w:r>
      <w:r>
        <w:rPr/>
      </w:r>
      <w:r>
        <w:t xml:space="preserve">On the 10th anniversary of that person's normal retirement age, as defined in </w:t>
      </w:r>
      <w:r>
        <w:t>section 17001, subsection 23</w:t>
      </w:r>
      <w:r>
        <w:t xml:space="preserve">; or</w:t>
      </w:r>
    </w:p>
    <w:p>
      <w:pPr>
        <w:jc w:val="both"/>
        <w:spacing w:before="100" w:after="0"/>
        <w:ind w:start="1080"/>
      </w:pPr>
      <w:r>
        <w:rPr/>
        <w:t>(</w:t>
        <w:t>2</w:t>
        <w:t xml:space="preserve">)  </w:t>
      </w:r>
      <w:r>
        <w:rPr/>
      </w:r>
      <w:r>
        <w:t xml:space="preserve">When the service retirement benefit of that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§15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18526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18407</w:t>
      </w:r>
      <w:r>
        <w:t xml:space="preserve">.  The disability retirement benefit continues if the person can effectively demonstrate to the chief executive officer that the person is actively seeking work.  For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§17 (AMD). PL 1995, c. 643, §27 (AMD). PL 1997, c. 384, §15 (AMD). PL 2003, c. 675, §4 (AMD). PL 2021, c. 277, §38 (AMD). PL 2021, c. 548, §45 (REV). </w:t>
      </w:r>
    </w:p>
    <w:p>
      <w:pPr>
        <w:jc w:val="both"/>
        <w:spacing w:before="100" w:after="100"/>
        <w:ind w:start="1080" w:hanging="720"/>
      </w:pPr>
      <w:r>
        <w:rPr>
          <w:b/>
        </w:rPr>
        <w:t>§</w:t>
        <w:t>18530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423, subchapter 5, article 3‑A</w:t>
      </w:r>
      <w:r>
        <w:t xml:space="preserve">, which exceeds $20,000, increased by the same percentage adjustments as are granted under </w:t>
      </w:r>
      <w:r>
        <w:t>section 18407</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18407</w:t>
      </w:r>
      <w:r>
        <w:t xml:space="preserve">, whichever is greater:</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18527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§39 (AMD); PL 2021, c. 548, §45 (REV).]</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§39 (AMD); PL 2021, c. 548, §45 (REV).]</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423,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If the retirement benefit payments are eliminated by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§247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18527</w:t>
      </w:r>
      <w:r>
        <w:t xml:space="preserve">.  The chief executive officer shall require examinations or tests to determine whether the person is disabled as defined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§40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§40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must be reduced if necessary so that the benefit plus any benefits under </w:t>
      </w:r>
      <w:r>
        <w:t>paragraph A</w:t>
      </w:r>
      <w:r>
        <w:t xml:space="preserve"> do not exceed 80% of the person's average annual earnings.  For the purposes of this subparagraph, "average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18407</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328, §1 (AMD).]</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885, §E15 (AMD). PL 1991, c. 885, §E47 (AFF). PL 2001, c. 443, §4 (AMD). PL 2001, c. 443, §7 (AFF). PL 2003, c. 328, §1 (AMD). PL 2007, c. 491, §247 (AMD). PL 2013, c. 391, §16 (AMD). PL 2021, c. 277, §§39, 40 (AMD). PL 2021, c. 548, §45 (REV). </w:t>
      </w:r>
    </w:p>
    <w:p>
      <w:pPr>
        <w:jc w:val="both"/>
        <w:spacing w:before="100" w:after="100"/>
        <w:ind w:start="1080" w:hanging="720"/>
      </w:pPr>
      <w:r>
        <w:rPr>
          <w:b/>
        </w:rPr>
        <w:t>§</w:t>
        <w:t>18531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both"/>
        <w:spacing w:before="100" w:after="100"/>
        <w:ind w:start="1080" w:hanging="720"/>
      </w:pPr>
      <w:r>
        <w:rPr>
          <w:b/>
        </w:rPr>
        <w:t>§</w:t>
        <w:t>18532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medical providers, one appointed and reimbursed by the person, one appointed and reimbursed by the employer and one appointed and reimbursed by the retirement system.  If the 3 medical providers resolve the dispute in favor of the person, the former employer must reimburse the medical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§34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18530,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18521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2017, c. 88, §34 (AMD). PL 2021, c. 548, §45 (REV). </w:t>
      </w:r>
    </w:p>
    <w:p>
      <w:pPr>
        <w:jc w:val="both"/>
        <w:spacing w:before="100" w:after="100"/>
        <w:ind w:start="1080" w:hanging="720"/>
      </w:pPr>
      <w:r>
        <w:rPr>
          <w:b/>
        </w:rPr>
        <w:t>§</w:t>
        <w:t>18533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423,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§32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18526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2007, c. 249, §32 (AMD). PL 2021, c. 548, §45 (REV). </w:t>
      </w:r>
    </w:p>
    <w:p>
      <w:pPr>
        <w:jc w:val="both"/>
        <w:spacing w:before="100" w:after="100"/>
        <w:ind w:start="1080" w:hanging="720"/>
      </w:pPr>
      <w:r>
        <w:rPr>
          <w:b/>
        </w:rPr>
        <w:t>§</w:t>
        <w:t>18534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or under section 1122 of the former retirement system law, as in effect immediately before July 1, 1977, may elect to be governed by this article instead of </w:t>
      </w:r>
      <w:r>
        <w:t>article 3</w:t>
      </w:r>
      <w:r>
        <w:t xml:space="preserve"> by making written application to the chief executive officer within 6 months after adoption of this article by the participating local district.  If the election is made, this article shall apply from the date of the person's original eligibility for disability retirement, but any increase in benefits may only be granted from the date of election.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center"/>
        <w:ind w:start="360"/>
        <w:spacing w:before="300" w:after="300"/>
      </w:pPr>
      <w:r>
        <w:rPr>
          <w:b/>
        </w:rPr>
        <w:t>ARTICLE</w:t>
        <w:t xml:space="preserve"> </w:t>
        <w:t>3-B</w:t>
      </w:r>
    </w:p>
    <w:p>
      <w:pPr>
        <w:jc w:val="center"/>
        <w:ind w:start="360"/>
        <w:spacing w:before="300" w:after="300"/>
      </w:pPr>
      <w:r>
        <w:rPr>
          <w:b/>
        </w:rPr>
        <w:t xml:space="preserve">MEMBER ELECTION OF DISABILITY PLAN</w:t>
      </w:r>
    </w:p>
    <w:p>
      <w:pPr>
        <w:jc w:val="both"/>
        <w:spacing w:before="100" w:after="100"/>
        <w:ind w:start="1080" w:hanging="720"/>
      </w:pPr>
      <w:r>
        <w:rPr>
          <w:b/>
        </w:rPr>
        <w:t>§</w:t>
        <w:t>18541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§18 (NEW). PL 1995, c. 643, §28 (RP). </w:t>
      </w:r>
    </w:p>
    <w:p>
      <w:pPr>
        <w:jc w:val="center"/>
        <w:ind w:start="360"/>
        <w:spacing w:before="300" w:after="300"/>
      </w:pPr>
      <w:r>
        <w:rPr>
          <w:b/>
        </w:rPr>
        <w:t>ARTICLE</w:t>
        <w:t xml:space="preserve"> </w:t>
        <w:t>3-C</w:t>
      </w:r>
    </w:p>
    <w:p>
      <w:pPr>
        <w:jc w:val="center"/>
        <w:ind w:start="360"/>
        <w:spacing w:before="300" w:after="300"/>
      </w:pPr>
      <w:r>
        <w:rPr>
          <w:b/>
        </w:rPr>
        <w:t xml:space="preserve">DISABILITY UNDER FORMERLY AVAILABLE DISABILITY PLANS AFTER OCTOBER 16, 1992</w:t>
      </w:r>
    </w:p>
    <w:p>
      <w:pPr>
        <w:jc w:val="both"/>
        <w:spacing w:before="100" w:after="100"/>
        <w:ind w:start="1080" w:hanging="720"/>
      </w:pPr>
      <w:r>
        <w:rPr>
          <w:b/>
        </w:rPr>
        <w:t>§</w:t>
        <w:t>18542</w:t>
        <w:t xml:space="preserve">.  </w:t>
      </w:r>
      <w:r>
        <w:rPr>
          <w:b/>
        </w:rPr>
        <w:t xml:space="preserve">Disability under formerly available disability plans after October 16, 1992</w:t>
      </w:r>
    </w:p>
    <w:p>
      <w:pPr>
        <w:jc w:val="both"/>
        <w:spacing w:before="100" w:after="100"/>
        <w:ind w:start="360"/>
        <w:ind w:firstLine="360"/>
      </w:pPr>
      <w:r>
        <w:rPr/>
      </w:r>
      <w:r>
        <w:rPr/>
      </w:r>
      <w:r>
        <w:t xml:space="preserve">In the case of a participating local district having a Participating Local District Retirement Program disability plan other than that provided by </w:t>
      </w:r>
      <w:r>
        <w:t>article 3</w:t>
      </w:r>
      <w:r>
        <w:t xml:space="preserve"> or </w:t>
      </w:r>
      <w:r>
        <w:t>3‑A</w:t>
      </w:r>
      <w:r>
        <w:t xml:space="preserve">, which plan is in force on October 15, 1992, the following provisions apply on and after October 16, 1992:</w:t>
      </w:r>
      <w:r>
        <w:t xml:space="preserve">  </w:t>
      </w:r>
      <w:r xmlns:wp="http://schemas.openxmlformats.org/drawingml/2010/wordprocessingDrawing" xmlns:w15="http://schemas.microsoft.com/office/word/2012/wordml">
        <w:rPr>
          <w:rFonts w:ascii="Arial" w:hAnsi="Arial" w:cs="Arial"/>
          <w:sz w:val="22"/>
          <w:szCs w:val="22"/>
        </w:rPr>
        <w:t xml:space="preserve">[PL 2007, c. 491, §248 (AMD).]</w:t>
      </w:r>
    </w:p>
    <w:p>
      <w:pPr>
        <w:jc w:val="both"/>
        <w:spacing w:before="100" w:after="0"/>
        <w:ind w:start="360"/>
        <w:ind w:firstLine="360"/>
      </w:pPr>
      <w:r>
        <w:rPr>
          <w:b/>
        </w:rPr>
        <w:t>1</w:t>
        <w:t xml:space="preserve">.  </w:t>
      </w:r>
      <w:r>
        <w:rPr>
          <w:b/>
        </w:rPr>
        <w:t xml:space="preserve">Eligibility.</w:t>
        <w:t xml:space="preserve"> </w:t>
      </w:r>
      <w:r>
        <w:t xml:space="preserve"> </w:t>
      </w:r>
      <w:r>
        <w:t xml:space="preserve">A member who is an employee of the district who applies for a disability retirement benefit after the effective date of the member's election to be covered under the plan as amended to meet the requirements of the federal Older Workers Benefit Protection Act is eligible to apply regardless of the member's age at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w:t>
      </w:r>
    </w:p>
    <w:p>
      <w:pPr>
        <w:jc w:val="both"/>
        <w:spacing w:before="100" w:after="0"/>
        <w:ind w:start="360"/>
        <w:ind w:firstLine="360"/>
      </w:pPr>
      <w:r>
        <w:rPr>
          <w:b/>
        </w:rPr>
        <w:t>2</w:t>
        <w:t xml:space="preserve">.  </w:t>
      </w:r>
      <w:r>
        <w:rPr>
          <w:b/>
        </w:rPr>
        <w:t xml:space="preserve">Ordinary disability allowance.</w:t>
        <w:t xml:space="preserve"> </w:t>
      </w:r>
      <w:r>
        <w:t xml:space="preserve"> </w:t>
      </w:r>
      <w:r>
        <w:t xml:space="preserve">In the case of ordinary disability under such a plan, the disability retirement allowance must be calculated as provided under the plan except that until July 1, 1996 the amount of the retirement allowance may not exceed 59% of the member's average final compensation at the time of disability retirement;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w:pPr>
        <w:jc w:val="both"/>
        <w:spacing w:before="100" w:after="0"/>
        <w:ind w:start="360"/>
        <w:ind w:firstLine="360"/>
      </w:pPr>
      <w:r>
        <w:rPr>
          <w:b/>
        </w:rPr>
        <w:t>3</w:t>
        <w:t xml:space="preserve">.  </w:t>
      </w:r>
      <w:r>
        <w:rPr>
          <w:b/>
        </w:rPr>
        <w:t xml:space="preserve">Occupational disability allowance.</w:t>
        <w:t xml:space="preserve"> </w:t>
      </w:r>
      <w:r>
        <w:t xml:space="preserve"> </w:t>
      </w:r>
      <w:r>
        <w:t xml:space="preserve">In the case of occupational disability under such a plan, the disability retirement allowance is, until July 1, 1996, equal to 59% of the member's average final compensation at the time of disability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 PL 1993, c. 595, §13 (AMD). PL 2007, c. 491, §248 (AMD). </w:t>
      </w:r>
    </w:p>
    <w:p>
      <w:pPr>
        <w:jc w:val="center"/>
        <w:ind w:start="360"/>
        <w:spacing w:before="300" w:after="300"/>
      </w:pPr>
      <w:r>
        <w:rPr>
          <w:b/>
        </w:rPr>
        <w:t>ARTICLE</w:t>
        <w:t xml:space="preserve"> </w:t>
        <w:t>4</w:t>
      </w:r>
    </w:p>
    <w:p>
      <w:pPr>
        <w:jc w:val="center"/>
        <w:ind w:start="360"/>
        <w:spacing w:before="300" w:after="300"/>
      </w:pPr>
      <w:r>
        <w:rPr>
          <w:b/>
        </w:rPr>
        <w:t xml:space="preserve">ORDINARY DEATH BENEFITS</w:t>
      </w:r>
    </w:p>
    <w:p>
      <w:pPr>
        <w:jc w:val="both"/>
        <w:spacing w:before="100" w:after="100"/>
        <w:ind w:start="1080" w:hanging="720"/>
      </w:pPr>
      <w:r>
        <w:rPr>
          <w:b/>
        </w:rPr>
        <w:t>§</w:t>
        <w:t>18551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18552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18553, subsection 1</w:t>
      </w:r>
      <w:r>
        <w:t xml:space="preserve">, "qualifying member" also means a member not in service.  For purposes of </w:t>
      </w:r>
      <w:r>
        <w:t>section 18553,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§4 (AMD). </w:t>
      </w:r>
    </w:p>
    <w:p>
      <w:pPr>
        <w:jc w:val="both"/>
        <w:spacing w:before="100" w:after="100"/>
        <w:ind w:start="1080" w:hanging="720"/>
      </w:pPr>
      <w:r>
        <w:rPr>
          <w:b/>
        </w:rPr>
        <w:t>§</w:t>
        <w:t>18552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§20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18553, subsection 3</w:t>
      </w:r>
      <w:r>
        <w:t xml:space="preserve"> and the other persons designated are eligible to receive benefits under </w:t>
      </w:r>
      <w:r>
        <w:t>section 18553, subsection 4</w:t>
      </w:r>
      <w:r>
        <w:t xml:space="preserve">, there is no limit to the number of persons eligible to receive benefits under </w:t>
      </w:r>
      <w:r>
        <w:t>section 18553,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18553,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18553,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18553, subsection 1</w:t>
      </w:r>
      <w:r>
        <w:t xml:space="preserve"> or section 18554.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§5 (AMD). PL 2011, c. 449, §20 (AMD). PL 2021, c. 548, §45 (REV). </w:t>
      </w:r>
    </w:p>
    <w:p>
      <w:pPr>
        <w:jc w:val="both"/>
        <w:spacing w:before="100" w:after="100"/>
        <w:ind w:start="1080" w:hanging="720"/>
      </w:pPr>
      <w:r>
        <w:rPr>
          <w:b/>
        </w:rPr>
        <w:t>§</w:t>
        <w:t>18553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18306‑A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§24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article 5</w:t>
      </w:r>
      <w:r>
        <w:t xml:space="preserve">.</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w:t>
      </w:r>
      <w:r>
        <w:t>article 5</w:t>
      </w:r>
      <w:r>
        <w:t xml:space="preserve">.</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§41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minimum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minimum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a participating local district may increase the $300 benefit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§41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the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a participating local district may increase the $250 benefit under subparagraph (6)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§16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§16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a month if the parent is at least 60 years of age or, if not, upon reaching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a month and the younger parent is paid $105 a month upon reaching 60 years of age.</w:t>
      </w:r>
    </w:p>
    <w:p>
      <w:pPr>
        <w:jc w:val="both"/>
        <w:spacing w:before="100" w:after="0"/>
        <w:ind w:start="1080"/>
      </w:pPr>
      <w:r>
        <w:rPr/>
        <w:t>(</w:t>
        <w:t>3</w:t>
        <w:t xml:space="preserve">)  </w:t>
      </w:r>
      <w:r>
        <w:rPr/>
      </w:r>
      <w:r>
        <w:t xml:space="preserve">Upon the death of either parent, the surviving parent receives $150 a month.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1991, a participating local district may increase the $150 benefit under </w:t>
      </w:r>
      <w:r>
        <w:t>paragraph A</w:t>
      </w:r>
      <w:r>
        <w:t xml:space="preserve">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§42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§42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Benefits under this subsection are paid as follows, notwithstanding that the qualified member may not be eligible to retire under </w:t>
      </w:r>
      <w:r>
        <w:t>section 18452, subsection 3</w:t>
      </w:r>
      <w:r>
        <w:t xml:space="preserve">.</w:t>
      </w:r>
    </w:p>
    <w:p>
      <w:pPr>
        <w:jc w:val="both"/>
        <w:spacing w:before="100" w:after="0"/>
        <w:ind w:start="1080"/>
      </w:pPr>
      <w:r>
        <w:rPr/>
        <w:t>(</w:t>
        <w:t>1</w:t>
        <w:t xml:space="preserve">)  </w:t>
      </w:r>
      <w:r>
        <w:rPr/>
      </w:r>
      <w:r>
        <w:t xml:space="preserve">The benefit is computed in accordance with </w:t>
      </w:r>
      <w:r>
        <w:t>section 18452,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118, §12 (AMD).]</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§12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§33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 PL 2021, c. 548, §45 (REV).]</w:t>
      </w:r>
    </w:p>
    <w:p>
      <w:pPr>
        <w:jc w:val="both"/>
        <w:spacing w:before="100" w:after="100"/>
        <w:ind w:start="360"/>
        <w:ind w:firstLine="360"/>
      </w:pPr>
      <w:r>
        <w:rPr>
          <w:b/>
        </w:rPr>
        <w:t>10</w:t>
        <w:t xml:space="preserve">.  </w:t>
      </w:r>
      <w:r>
        <w:rPr>
          <w:b/>
        </w:rPr>
        <w:t xml:space="preserve">Cost-of-living adjustment.</w:t>
        <w:t xml:space="preserve"> </w:t>
      </w:r>
      <w:r>
        <w:t xml:space="preserve"> </w:t>
      </w:r>
      <w:r>
        <w:t xml:space="preserve">A participating local district may provide an adjustment to survivor benefits in accordance with </w:t>
      </w:r>
      <w:r>
        <w:t>section 18407</w:t>
      </w:r>
      <w:r>
        <w:t xml:space="preserve"> by:</w:t>
      </w:r>
    </w:p>
    <w:p>
      <w:pPr>
        <w:jc w:val="both"/>
        <w:spacing w:before="100" w:after="0"/>
        <w:ind w:start="720"/>
      </w:pPr>
      <w:r>
        <w:rPr/>
        <w:t>A</w:t>
        <w:t xml:space="preserve">.  </w:t>
      </w:r>
      <w:r>
        <w:rPr/>
      </w:r>
      <w:r>
        <w:t xml:space="preserve">Applying to the board;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Supplying to the board a certified copy of its action together with a statement of agreement to pay costs of the adjustments.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§§3,4 (AMD). PL 1987, c. 769, §A31 (AMD). PL 1987, c. 823, §§9-11 (AMD). PL 1989, c. 658, §§6-8 (AMD). PL 1991, c. 469, §5 (AMD). PL 1991, c. 619, §17 (AMD). PL 2001, c. 118, §12 (AMD). PL 2007, c. 137, §24 (AMD). PL 2007, c. 249, §33 (AMD). PL 2017, c. 402, Pt. C, §16 (AMD). PL 2017, c. 402, Pt. F, §1 (AFF). PL 2019, c. 417, Pt. B, §14 (AFF). PL 2021, c. 277, §§41, 42 (AMD). PL 2021, c. 548, §45 (REV). </w:t>
      </w:r>
    </w:p>
    <w:p>
      <w:pPr>
        <w:jc w:val="both"/>
        <w:spacing w:before="100" w:after="100"/>
        <w:ind w:start="1080" w:hanging="720"/>
      </w:pPr>
      <w:r>
        <w:rPr>
          <w:b/>
        </w:rPr>
        <w:t>§</w:t>
        <w:t>18554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§6 (AMD). </w:t>
      </w:r>
    </w:p>
    <w:p>
      <w:pPr>
        <w:jc w:val="both"/>
        <w:spacing w:before="100" w:after="100"/>
        <w:ind w:start="1080" w:hanging="720"/>
      </w:pPr>
      <w:r>
        <w:rPr>
          <w:b/>
        </w:rPr>
        <w:t>§</w:t>
        <w:t>18555</w:t>
        <w:t xml:space="preserve">.  </w:t>
      </w:r>
      <w:r>
        <w:rPr>
          <w:b/>
        </w:rPr>
        <w:t xml:space="preserve">Applicability</w:t>
      </w:r>
    </w:p>
    <w:p>
      <w:pPr>
        <w:jc w:val="both"/>
        <w:spacing w:before="100" w:after="100"/>
        <w:ind w:start="360"/>
        <w:ind w:firstLine="360"/>
      </w:pPr>
      <w:r>
        <w:rPr/>
      </w:r>
      <w:r>
        <w:rPr/>
      </w:r>
      <w:r>
        <w:t xml:space="preserve">Notwithstanding </w:t>
      </w:r>
      <w:r>
        <w:t>section 18202</w:t>
      </w:r>
      <w:r>
        <w:t xml:space="preserve">, the provisions of former section 1124 of the state retirement system law, in effect on June 30, 1982, except former section 1124, subsection 4, are applicable to each participating local district which has adopted  </w:t>
      </w:r>
      <w:r>
        <w:t>section 18553</w:t>
      </w:r>
      <w:r>
        <w:t xml:space="preserve"> or former section 1124, as part of its plan, whether or not the district has adopted amendments enacted after it adoption of section 18553 or former section 1124, as part of its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18556</w:t>
        <w:t xml:space="preserve">.  </w:t>
      </w:r>
      <w:r>
        <w:rPr>
          <w:b/>
        </w:rPr>
        <w:t xml:space="preserve">Special survivor benefit option</w:t>
      </w:r>
    </w:p>
    <w:p>
      <w:pPr>
        <w:jc w:val="both"/>
        <w:spacing w:before="100" w:after="0"/>
        <w:ind w:start="360"/>
        <w:ind w:firstLine="360"/>
      </w:pPr>
      <w:r>
        <w:rPr>
          <w:b/>
        </w:rPr>
        <w:t>1</w:t>
        <w:t xml:space="preserve">.  </w:t>
      </w:r>
      <w:r>
        <w:rPr>
          <w:b/>
        </w:rPr>
        <w:t xml:space="preserve">Manner of adoption.</w:t>
        <w:t xml:space="preserve"> </w:t>
      </w:r>
      <w:r>
        <w:t xml:space="preserve"> </w:t>
      </w:r>
      <w:r>
        <w:t xml:space="preserve">A participating local district may adopt the special survivor benefit option under this section in addition to the benefits provided under </w:t>
      </w:r>
      <w:r>
        <w:t>section 18553</w:t>
      </w:r>
      <w:r>
        <w:t xml:space="preserve"> in the manner set forth in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§7 (AMD).]</w:t>
      </w:r>
    </w:p>
    <w:p>
      <w:pPr>
        <w:jc w:val="both"/>
        <w:spacing w:before="100" w:after="0"/>
        <w:ind w:start="360"/>
        <w:ind w:firstLine="360"/>
      </w:pPr>
      <w:r>
        <w:rPr>
          <w:b/>
        </w:rPr>
        <w:t>2</w:t>
        <w:t xml:space="preserve">.  </w:t>
      </w:r>
      <w:r>
        <w:rPr>
          <w:b/>
        </w:rPr>
        <w:t xml:space="preserve">Limitation of beneficiaries.</w:t>
        <w:t xml:space="preserve"> </w:t>
      </w:r>
      <w:r>
        <w:t xml:space="preserve"> </w:t>
      </w:r>
      <w:r>
        <w:t xml:space="preserve">A participating local district which adopts this section may limit the designated beneficiaries eligible for these benefits and may limit the undesignated beneficiaries eligible for benefits if no beneficiary is designated. Any later change in the designation of the beneficiaries must be made in accordance with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participating local district that elects to adopt this section shall designate January 1, 1987 for purposes of determining which persons currently receiving benefits under </w:t>
      </w:r>
      <w:r>
        <w:t>section 18553, subsections 3</w:t>
      </w:r>
      <w:r>
        <w:t xml:space="preserve"> to </w:t>
      </w:r>
      <w:r>
        <w:t>5</w:t>
      </w:r>
      <w:r>
        <w:t xml:space="preserve">, may elect benefits under this section, if eligible. Benefit recomputation and payment for any person electing benefits under this section become effective on the first day of the month following notification to the board of the adoption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§23 (COR).]</w:t>
      </w:r>
    </w:p>
    <w:p>
      <w:pPr>
        <w:jc w:val="both"/>
        <w:spacing w:before="100" w:after="100"/>
        <w:ind w:start="360"/>
        <w:ind w:firstLine="360"/>
      </w:pPr>
      <w:r>
        <w:rPr>
          <w:b/>
        </w:rPr>
        <w:t>4</w:t>
        <w:t xml:space="preserve">.  </w:t>
      </w:r>
      <w:r>
        <w:rPr>
          <w:b/>
        </w:rPr>
        <w:t xml:space="preserve">Retroactive adoption of this section.</w:t>
        <w:t xml:space="preserve"> </w:t>
      </w:r>
      <w:r>
        <w:t xml:space="preserve"> </w:t>
      </w:r>
      <w:r>
        <w:t xml:space="preserve">In a participating local district which has adopted this section retroactively, a person currently receiving benefits under </w:t>
      </w:r>
      <w:r>
        <w:t>section 18553, subsections 3</w:t>
      </w:r>
      <w:r>
        <w:t xml:space="preserve"> to </w:t>
      </w:r>
      <w:r>
        <w:t>5</w:t>
      </w:r>
      <w:r>
        <w:t xml:space="preserve"> may, if eligible, elect to receive benefits under this section in lieu of benefits under </w:t>
      </w:r>
      <w:r>
        <w:t>section 18553, subsections 3</w:t>
      </w:r>
      <w:r>
        <w:t xml:space="preserve"> to </w:t>
      </w:r>
      <w:r>
        <w:t>5</w:t>
      </w:r>
      <w:r>
        <w:t xml:space="preserve"> under the following conditions.</w:t>
      </w:r>
    </w:p>
    <w:p>
      <w:pPr>
        <w:jc w:val="both"/>
        <w:spacing w:before="100" w:after="0"/>
        <w:ind w:start="720"/>
      </w:pPr>
      <w:r>
        <w:rPr/>
        <w:t>A</w:t>
        <w:t xml:space="preserve">.  </w:t>
      </w:r>
      <w:r>
        <w:rPr/>
      </w:r>
      <w:r>
        <w:t xml:space="preserve">The person must apply in writing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application must be received by the chief executive officer within 6 months after the notification to the board by the participating local district adopting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Election of benefit.</w:t>
        <w:t xml:space="preserve"> </w:t>
      </w:r>
      <w:r>
        <w:t xml:space="preserve"> </w:t>
      </w:r>
      <w:r>
        <w:t xml:space="preserve">In lieu of accepting the benefits under </w:t>
      </w:r>
      <w:r>
        <w:t>section 18553</w:t>
      </w:r>
      <w:r>
        <w:t xml:space="preserve">, the first listed of the beneficiaries under </w:t>
      </w:r>
      <w:r>
        <w:t>paragraph A</w:t>
      </w:r>
      <w:r>
        <w:t xml:space="preserve"> or </w:t>
      </w:r>
      <w:r>
        <w:t>B</w:t>
      </w:r>
      <w:r>
        <w:t xml:space="preserve">, whichever applies, may, if living at the death of the qualifying member, elect the benefits in this section, if the deceased qualifying member had 20 years of creditable service at the time of his death.</w:t>
      </w:r>
    </w:p>
    <w:p>
      <w:pPr>
        <w:jc w:val="both"/>
        <w:spacing w:before="100" w:after="0"/>
        <w:ind w:start="720"/>
      </w:pPr>
      <w:r>
        <w:rPr/>
        <w:t>A</w:t>
        <w:t xml:space="preserve">.  </w:t>
      </w:r>
      <w:r>
        <w:rPr/>
      </w:r>
      <w:r>
        <w:t xml:space="preserve">If a beneficiary was designated under </w:t>
      </w:r>
      <w:r>
        <w:t>section 18552</w:t>
      </w:r>
      <w:r>
        <w:t xml:space="preserve">, the following designated beneficiaries of the deceased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no beneficiary was designated under </w:t>
      </w:r>
      <w:r>
        <w:t>section 18552</w:t>
      </w:r>
      <w:r>
        <w:t xml:space="preserve">, the following relatives of the deceased, if any, alive at the qualifying member's death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Payment of benefits.</w:t>
        <w:t xml:space="preserve"> </w:t>
      </w:r>
      <w:r>
        <w:t xml:space="preserve"> </w:t>
      </w:r>
      <w:r>
        <w:t xml:space="preserve">Benefits under this section shall be paid as follows.</w:t>
      </w:r>
    </w:p>
    <w:p>
      <w:pPr>
        <w:jc w:val="both"/>
        <w:spacing w:before="100" w:after="0"/>
        <w:ind w:start="720"/>
      </w:pPr>
      <w:r>
        <w:rPr/>
        <w:t>A</w:t>
        <w:t xml:space="preserve">.  </w:t>
      </w:r>
      <w:r>
        <w:rPr/>
      </w:r>
      <w:r>
        <w:t xml:space="preserve">The benefit shall be computed in accordance with </w:t>
      </w:r>
      <w:r>
        <w:t>section 18452, subsection 1</w:t>
      </w:r>
      <w:r>
        <w:t xml:space="preserve">, and shall be reduced in accordance with </w:t>
      </w:r>
      <w:r>
        <w:t>section 18452, subsection 3</w:t>
      </w:r>
      <w:r>
        <w:t xml:space="preserve">, as if the service retirement of the qualifying member had taken place on the date of his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beneficiary shall be paid, beginning the first month after the death of the qualifying member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Benefits under this section shall be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§7 (AMD). RR 1997, c. 2, §23 (COR). PL 2021, c. 548, §45 (REV). </w:t>
      </w:r>
    </w:p>
    <w:p>
      <w:pPr>
        <w:jc w:val="both"/>
        <w:spacing w:before="100" w:after="100"/>
        <w:ind w:start="1080" w:hanging="720"/>
      </w:pPr>
      <w:r>
        <w:rPr>
          <w:b/>
        </w:rPr>
        <w:t>§</w:t>
        <w:t>18557</w:t>
        <w:t xml:space="preserve">.  </w:t>
      </w:r>
      <w:r>
        <w:rPr>
          <w:b/>
        </w:rPr>
        <w:t xml:space="preserve">Survivor's benefit contribution</w:t>
      </w:r>
    </w:p>
    <w:p>
      <w:pPr>
        <w:jc w:val="both"/>
        <w:spacing w:before="100" w:after="100"/>
        <w:ind w:start="360"/>
        <w:ind w:firstLine="360"/>
      </w:pPr>
      <w:r>
        <w:rPr>
          <w:b/>
        </w:rPr>
        <w:t>1</w:t>
        <w:t xml:space="preserve">.  </w:t>
      </w:r>
      <w:r>
        <w:rPr>
          <w:b/>
        </w:rPr>
        <w:t xml:space="preserve">Information from fiscal officer.</w:t>
        <w:t xml:space="preserve"> </w:t>
      </w:r>
      <w:r>
        <w:t xml:space="preserve"> </w:t>
      </w:r>
      <w:r>
        <w:t xml:space="preserve">Before a participating local district elects survivor benefits under </w:t>
      </w:r>
      <w:r>
        <w:t>section 18553</w:t>
      </w:r>
      <w:r>
        <w:t xml:space="preserve"> or </w:t>
      </w:r>
      <w:r>
        <w:t>18556</w:t>
      </w:r>
      <w:r>
        <w:t xml:space="preserve">, the chief fiscal officer of the participating local district shall submit to the board that information prescribed by the board to assist the board in determining the cost of the initial survivor benefit contribution of the participating local district.</w:t>
      </w:r>
    </w:p>
    <w:p>
      <w:pPr>
        <w:jc w:val="both"/>
        <w:spacing w:before="100" w:after="0"/>
        <w:ind w:start="720"/>
      </w:pPr>
      <w:r>
        <w:rPr/>
        <w:t>A</w:t>
        <w:t xml:space="preserve">.  </w:t>
      </w:r>
      <w:r>
        <w:rPr/>
      </w:r>
      <w:r>
        <w:t xml:space="preserve">The determination of the initial survivor benefit contribution shall be made on the actuarial basis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expense of determining the cost of the initial survivor benefit contribution shall be assessed against and paid by the participating local district on whose account it is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Annually, the board shall actuarially determine the survivor benefit contribution of a participating local district which has elected survivor benefits, on the basis of information it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Increase.</w:t>
        <w:t xml:space="preserve"> </w:t>
      </w:r>
      <w:r>
        <w:t xml:space="preserve"> </w:t>
      </w:r>
      <w:r>
        <w:t xml:space="preserve">The board may increase, by not more than 25% in any year, the survivor benefit contribution of a participating local district, if, in the opinion of the board, the benefits paid on behalf of beneficiaries of members of the participating local district is greater than the benefits expected to be paid on the actuarial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survivor benefit contribution for the participating local district, computed in accordance with this section; plus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pro rata share of the cost of the administration of the survivor benefit program, based on the gross payroll of employees and the expense of determining the annual survivor benefit contribution.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Charge.</w:t>
        <w:t xml:space="preserve"> </w:t>
      </w:r>
      <w:r>
        <w:t xml:space="preserve"> </w:t>
      </w:r>
      <w:r>
        <w:t xml:space="preserve">The amounts certified under </w:t>
      </w:r>
      <w:r>
        <w:t>subsection 4</w:t>
      </w:r>
      <w:r>
        <w:t xml:space="preserve"> shall be a charge against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Member contribution.</w:t>
        <w:t xml:space="preserve"> </w:t>
      </w:r>
      <w:r>
        <w:t xml:space="preserve"> </w:t>
      </w:r>
      <w:r>
        <w:t xml:space="preserve">A participating local district may require each of its members to make a contribution, not to exceed 1/4 of 1% of earnable compensation, as long as the member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§34 (AMD).]</w:t>
      </w:r>
    </w:p>
    <w:p>
      <w:pPr>
        <w:jc w:val="both"/>
        <w:spacing w:before="100" w:after="0"/>
        <w:ind w:start="360"/>
        <w:ind w:firstLine="360"/>
      </w:pPr>
      <w:r>
        <w:rPr>
          <w:b/>
        </w:rPr>
        <w:t>7</w:t>
        <w:t xml:space="preserve">.  </w:t>
      </w:r>
      <w:r>
        <w:rPr>
          <w:b/>
        </w:rPr>
        <w:t xml:space="preserve">Payment.</w:t>
        <w:t xml:space="preserve"> </w:t>
      </w:r>
      <w:r>
        <w:t xml:space="preserve"> </w:t>
      </w:r>
      <w:r>
        <w:t xml:space="preserve">All survivor benefit contributions by participating local districts that have elected survivor benefits and all contributions by members of those districts must be paid into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§§34, 35 (AMD). </w:t>
      </w:r>
    </w:p>
    <w:p>
      <w:pPr>
        <w:jc w:val="both"/>
        <w:spacing w:before="100" w:after="100"/>
        <w:ind w:start="1080" w:hanging="720"/>
      </w:pPr>
      <w:r>
        <w:rPr>
          <w:b/>
        </w:rPr>
        <w:t>§</w:t>
        <w:t>18558</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§43 (RP). </w:t>
      </w:r>
    </w:p>
    <w:p>
      <w:pPr>
        <w:jc w:val="center"/>
        <w:ind w:start="360"/>
        <w:spacing w:before="300" w:after="300"/>
      </w:pPr>
      <w:r>
        <w:rPr>
          <w:b/>
        </w:rPr>
        <w:t>ARTICLE</w:t>
        <w:t xml:space="preserve"> </w:t>
        <w:t>5</w:t>
      </w:r>
    </w:p>
    <w:p>
      <w:pPr>
        <w:jc w:val="center"/>
        <w:ind w:start="360"/>
        <w:spacing w:before="300" w:after="300"/>
      </w:pPr>
      <w:r>
        <w:rPr>
          <w:b/>
        </w:rPr>
        <w:t xml:space="preserve">ACCIDENTAL DEATH BENEFITS</w:t>
      </w:r>
    </w:p>
    <w:p>
      <w:pPr>
        <w:jc w:val="both"/>
        <w:spacing w:before="100" w:after="100"/>
        <w:ind w:start="1080" w:hanging="720"/>
      </w:pPr>
      <w:r>
        <w:rPr>
          <w:b/>
        </w:rPr>
        <w:t>§</w:t>
        <w:t>18601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513, §1 (RPR); PL 2009, c. 513, §3 (AFF).]</w:t>
      </w:r>
    </w:p>
    <w:p>
      <w:pPr>
        <w:jc w:val="both"/>
        <w:spacing w:before="100" w:after="0"/>
        <w:ind w:start="360"/>
        <w:ind w:firstLine="360"/>
      </w:pPr>
      <w:r>
        <w:rPr>
          <w:b/>
        </w:rPr>
        <w:t>1</w:t>
        <w:t xml:space="preserve">.  </w:t>
      </w:r>
      <w:r>
        <w:rPr>
          <w:b/>
        </w:rPr>
        <w:t xml:space="preserve">Professional firefighter.</w:t>
        <w:t xml:space="preserve"> </w:t>
      </w:r>
      <w:r>
        <w:t xml:space="preserve"> </w:t>
      </w:r>
      <w:r>
        <w:t xml:space="preserve">"Professional firefighter" means an employee of a municipal fire department who is a member of the Participating Local District Retirement Program or who is a participating member under </w:t>
      </w:r>
      <w:r>
        <w:t>chapter 425</w:t>
      </w:r>
      <w:r>
        <w:t xml:space="preserve"> and who aids in the extinguishment of fires, whether or not the employee has other administrative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w:pPr>
        <w:jc w:val="both"/>
        <w:spacing w:before="100" w:after="100"/>
        <w:ind w:start="360"/>
        <w:ind w:firstLine="360"/>
      </w:pPr>
      <w:r>
        <w:rPr>
          <w:b/>
        </w:rPr>
        <w:t>2</w:t>
        <w:t xml:space="preserve">.  </w:t>
      </w:r>
      <w:r>
        <w:rPr>
          <w:b/>
        </w:rPr>
        <w:t xml:space="preserve">Qualifying member.</w:t>
        <w:t xml:space="preserve"> </w:t>
      </w:r>
      <w:r>
        <w:t xml:space="preserve"> </w:t>
      </w:r>
      <w:r>
        <w:t xml:space="preserve">"Qualifying member" means:</w:t>
      </w:r>
    </w:p>
    <w:p>
      <w:pPr>
        <w:jc w:val="both"/>
        <w:spacing w:before="100" w:after="0"/>
        <w:ind w:start="720"/>
      </w:pPr>
      <w:r>
        <w:rPr/>
        <w:t>A</w:t>
        <w:t xml:space="preserve">.  </w:t>
      </w:r>
      <w:r>
        <w:rPr/>
      </w:r>
      <w:r>
        <w:t xml:space="preserve">A member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B</w:t>
        <w:t xml:space="preserve">.  </w:t>
      </w:r>
      <w:r>
        <w:rPr/>
      </w:r>
      <w:r>
        <w:t xml:space="preserve">After October 31, 2004, an active member who is a professional firefighter who dies as a result of an injury or disease as described in </w:t>
      </w:r>
      <w:r>
        <w:t>Title 39‑A, section 328</w:t>
      </w:r>
      <w:r>
        <w:t xml:space="preserve">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C</w:t>
        <w:t xml:space="preserve">.  </w:t>
      </w:r>
      <w:r>
        <w:rPr/>
      </w:r>
      <w:r>
        <w:t xml:space="preserve">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513, §1 (RPR). PL 2009, c. 513, §3 (AFF). </w:t>
      </w:r>
    </w:p>
    <w:p>
      <w:pPr>
        <w:jc w:val="both"/>
        <w:spacing w:before="100" w:after="100"/>
        <w:ind w:start="1080" w:hanging="720"/>
      </w:pPr>
      <w:r>
        <w:rPr>
          <w:b/>
        </w:rPr>
        <w:t>§</w:t>
        <w:t>18602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18605</w:t>
        <w:t xml:space="preserve">.  </w:t>
      </w:r>
      <w:r>
        <w:rPr>
          <w:b/>
        </w:rPr>
        <w:t xml:space="preserve">Adjustment of benefits</w:t>
      </w:r>
    </w:p>
    <w:p>
      <w:pPr>
        <w:jc w:val="both"/>
        <w:spacing w:before="100" w:after="0"/>
        <w:ind w:start="360"/>
        <w:ind w:firstLine="360"/>
      </w:pPr>
      <w:r>
        <w:rPr>
          <w:b/>
        </w:rPr>
        <w:t>1</w:t>
        <w:t xml:space="preserve">.  </w:t>
      </w:r>
      <w:r>
        <w:rPr>
          <w:b/>
        </w:rPr>
        <w:t xml:space="preserve">Cessation of eligibility.</w:t>
        <w:t xml:space="preserve"> </w:t>
      </w:r>
      <w:r>
        <w:t xml:space="preserve"> </w:t>
      </w:r>
      <w:r>
        <w:t xml:space="preserve">When a person sharing benefits under </w:t>
      </w:r>
      <w:r>
        <w:t>section 18603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§3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§E16 (AMD). PL 1991, c. 885, §E47 (AFF). PL 1993, c. 595, §14 (AMD). PL 1995, c. 462, §A15 (AMD). PL 2001, c. 439, §CCCCC3 (AMD). </w:t>
      </w:r>
    </w:p>
    <w:p>
      <w:pPr>
        <w:jc w:val="both"/>
        <w:spacing w:before="100" w:after="100"/>
        <w:ind w:start="1080" w:hanging="720"/>
      </w:pPr>
      <w:r>
        <w:rPr>
          <w:b/>
        </w:rPr>
        <w:t>§</w:t>
        <w:t>18606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he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§44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both"/>
        <w:spacing w:before="100" w:after="100"/>
        <w:ind w:start="1080" w:hanging="720"/>
      </w:pPr>
      <w:r>
        <w:rPr>
          <w:b/>
        </w:rPr>
        <w:t>§</w:t>
        <w:t>18651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18651</w:t>
      </w:r>
      <w:r>
        <w:t xml:space="preserve"> shall be subject to the limitations of </w:t>
      </w:r>
      <w:r>
        <w:t>Title 24‑A,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18651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participating local district participants in the group life insurance program may not be combined with the assets attributable to other group life insurance participants for benefit purposes.  Premiums for retiree group life insurance coverage under </w:t>
      </w:r>
      <w:r>
        <w:t>section 18661,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475,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§35 (NEW). PL 2017, c. 475, Pt. A, §6 (AMD). </w:t>
      </w:r>
    </w:p>
    <w:p>
      <w:pPr>
        <w:jc w:val="both"/>
        <w:spacing w:before="100" w:after="100"/>
        <w:ind w:start="1080" w:hanging="720"/>
      </w:pPr>
      <w:r>
        <w:rPr>
          <w:b/>
        </w:rPr>
        <w:t>§</w:t>
        <w:t>18654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18655</w:t>
        <w:t xml:space="preserve">.  </w:t>
      </w:r>
      <w:r>
        <w:rPr>
          <w:b/>
        </w:rPr>
        <w:t xml:space="preserve">Participation</w:t>
      </w:r>
    </w:p>
    <w:p>
      <w:pPr>
        <w:jc w:val="both"/>
        <w:spacing w:before="100" w:after="0"/>
        <w:ind w:start="360"/>
        <w:ind w:firstLine="360"/>
      </w:pPr>
      <w:r>
        <w:rPr>
          <w:b/>
        </w:rPr>
        <w:t>1</w:t>
        <w:t xml:space="preserve">.  </w:t>
      </w:r>
      <w:r>
        <w:rPr>
          <w:b/>
        </w:rPr>
        <w:t xml:space="preserve">Local district.</w:t>
        <w:t xml:space="preserve"> </w:t>
      </w:r>
      <w:r>
        <w:t xml:space="preserve"> </w:t>
      </w:r>
      <w:r>
        <w:t xml:space="preserve">A local district may participate in the group life insurance program by filing with the board a duly certified copy of the resolution or record of the vote of the body that would be entitled to approve participation in the Participating Local District Retirement Program under </w:t>
      </w:r>
      <w:r>
        <w:t>section 18201</w:t>
      </w:r>
      <w:r>
        <w:t xml:space="preserve">. The resolution or record of the vote must state which portions of the life insurance program established under this chapter apply to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§249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effective date of participation of a local district may not be more than 6 months following receipt of the certified copy of the vote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Employee.</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§249 (AMD). </w:t>
      </w:r>
    </w:p>
    <w:p>
      <w:pPr>
        <w:jc w:val="both"/>
        <w:spacing w:before="100" w:after="100"/>
        <w:ind w:start="1080" w:hanging="720"/>
      </w:pPr>
      <w:r>
        <w:rPr>
          <w:b/>
        </w:rPr>
        <w:t>§</w:t>
        <w:t>18656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to be known as "basic insurance," is available to all eligible participants.</w:t>
      </w:r>
    </w:p>
    <w:p>
      <w:pPr>
        <w:jc w:val="both"/>
        <w:spacing w:before="100" w:after="0"/>
        <w:ind w:start="720"/>
      </w:pPr>
      <w:r>
        <w:rPr/>
        <w:t>A</w:t>
        <w:t xml:space="preserve">.  </w:t>
      </w:r>
      <w:r>
        <w:rPr/>
      </w:r>
      <w:r>
        <w:t xml:space="preserve">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1991, c. 480, §8 (AMD).]</w:t>
      </w:r>
    </w:p>
    <w:p>
      <w:pPr>
        <w:jc w:val="both"/>
        <w:spacing w:before="100" w:after="0"/>
        <w:ind w:start="720"/>
      </w:pPr>
      <w:r>
        <w:rPr/>
        <w:t>B</w:t>
        <w:t xml:space="preserve">.  </w:t>
      </w:r>
      <w:r>
        <w:rPr/>
      </w:r>
      <w:r>
        <w:t xml:space="preserve">The accidental death and dismemberment insurance shall provide payments as follows.</w:t>
      </w:r>
    </w:p>
    <w:p>
      <w:pPr>
        <w:jc w:val="both"/>
        <w:spacing w:before="100" w:after="0"/>
        <w:ind w:start="1080"/>
      </w:pPr>
      <w:r>
        <w:rPr/>
        <w:t>(</w:t>
        <w:t>1</w:t>
        <w:t xml:space="preserve">)  </w:t>
      </w:r>
      <w:r>
        <w:rPr/>
      </w:r>
      <w:r>
        <w:t xml:space="preserve">Losses and amounts payable shall be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709"/>
        <w:gridCol w:w="3571"/>
      </w:tblGrid>
      <w:tr>
        <w:trPr>
          <w:cantSplit/>
        </w:trPr>
        <w:tc>
          <w:tcPr>
            <w:tcW w:w="4709" w:type="dxa"/>
          </w:tcPr>
          <w:p>
            <w:pPr>
              <w:jc w:val="center"/>
            </w:pPr>
            <w:r>
              <w:t xml:space="preserve">LOSS</w:t>
            </w:r>
          </w:p>
        </w:tc>
        <w:tc>
          <w:tcPr>
            <w:tcW w:w="3571" w:type="dxa"/>
          </w:tcPr>
          <w:p>
            <w:pPr>
              <w:jc w:val="center"/>
            </w:pPr>
            <w:r>
              <w:t xml:space="preserve">AMOUNT PAYABLE</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life by Accident</w:t>
            </w:r>
          </w:p>
        </w:tc>
        <w:tc>
          <w:tcPr>
            <w:tcW w:w="3571" w:type="dxa"/>
          </w:tcPr>
          <w:p>
            <w:pPr>
              <w:jc w:val="left"/>
            </w:pPr>
            <w:r>
              <w:t xml:space="preserve">An additional amount equal to that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one hand or	foot or sight of one eye</w:t>
            </w:r>
          </w:p>
        </w:tc>
        <w:tc>
          <w:tcPr>
            <w:tcW w:w="3571" w:type="dxa"/>
          </w:tcPr>
          <w:p>
            <w:pPr>
              <w:jc w:val="left"/>
            </w:pPr>
            <w:r>
              <w:t xml:space="preserve">One-half the amount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2 or more	limbs or loss of sight	of both eyes or loss of one limb and loss of sight of one eye </w:t>
            </w:r>
          </w:p>
        </w:tc>
        <w:tc>
          <w:tcPr>
            <w:tcW w:w="3571" w:type="dxa"/>
          </w:tcPr>
          <w:p>
            <w:pPr>
              <w:jc w:val="left"/>
            </w:pPr>
            <w:r>
              <w:t xml:space="preserve">The amount provided under </w:t>
            </w:r>
            <w:r>
              <w:t>subsection 1, paragraph A</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§8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936"/>
        <w:gridCol w:w="936"/>
      </w:tblGrid>
      <w:tr>
        <w:trPr>
          <w:cantSplit/>
        </w:trPr>
        <w:tc>
          <w:tcPr>
            <w:tcW w:w="3629" w:type="dxa"/>
          </w:tcPr>
          <w:p>
            <w:pPr>
              <w:jc w:val="both"/>
            </w:pPr>
          </w:p>
        </w:tc>
        <w:tc>
          <w:tcPr>
            <w:tcW w:w="936"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Spouse	</w:t>
            </w:r>
          </w:p>
        </w:tc>
        <w:tc>
          <w:tcPr>
            <w:tcW w:w="936"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936" w:type="dxa"/>
          </w:tcPr>
          <w:p>
            <w:pPr>
              <w:jc w:val="center"/>
            </w:pPr>
            <w:r>
              <w:t xml:space="preserve">$1,000	</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§26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§23 (AMD). PL 1991, c. 480, §§8,9 (AMD). PL 1993, c. 387, §A26 (AMD). </w:t>
      </w:r>
    </w:p>
    <w:p>
      <w:pPr>
        <w:jc w:val="both"/>
        <w:spacing w:before="100" w:after="100"/>
        <w:ind w:start="1080" w:hanging="720"/>
      </w:pPr>
      <w:r>
        <w:rPr>
          <w:b/>
        </w:rPr>
        <w:t>§</w:t>
        <w:t>18657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§2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§10 (AMD).]</w:t>
      </w:r>
    </w:p>
    <w:p>
      <w:pPr>
        <w:jc w:val="both"/>
        <w:spacing w:before="100" w:after="0"/>
        <w:ind w:start="360"/>
        <w:ind w:firstLine="360"/>
      </w:pPr>
      <w:r>
        <w:rPr>
          <w:b/>
        </w:rPr>
        <w:t>2</w:t>
        <w:t xml:space="preserve">.  </w:t>
      </w:r>
      <w:r>
        <w:rPr>
          <w:b/>
        </w:rPr>
        <w:t xml:space="preserve">Widow or widower.</w:t>
        <w:t xml:space="preserve"> </w:t>
      </w:r>
      <w:r>
        <w:t xml:space="preserve"> </w:t>
      </w:r>
      <w:r>
        <w:t xml:space="preserve">Second, if no beneficiary qualifies under </w:t>
      </w:r>
      <w:r>
        <w:t>subsection 1</w:t>
      </w:r>
      <w:r>
        <w:t xml:space="preserve">, to the widow or widower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§10 (AMD). PL 2009, c. 515, §2 (AMD). PL 2009, c. 515, §3 (AFF). </w:t>
      </w:r>
    </w:p>
    <w:p>
      <w:pPr>
        <w:jc w:val="both"/>
        <w:spacing w:before="100" w:after="100"/>
        <w:ind w:start="1080" w:hanging="720"/>
      </w:pPr>
      <w:r>
        <w:rPr>
          <w:b/>
        </w:rPr>
        <w:t>§</w:t>
        <w:t>18658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§11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§22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§11 (AMD). PL 1993, c. 386, §5 (AMD). PL 2007, c. 17, §2 (AMD). PL 2007, c. 17, §3 (AFF). PL 2011, c. 449, §§21-23 (AMD). </w:t>
      </w:r>
    </w:p>
    <w:p>
      <w:pPr>
        <w:jc w:val="both"/>
        <w:spacing w:before="100" w:after="100"/>
        <w:ind w:start="1080" w:hanging="720"/>
      </w:pPr>
      <w:r>
        <w:rPr>
          <w:b/>
        </w:rPr>
        <w:t>§</w:t>
        <w:t>18659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§36 (RP). </w:t>
      </w:r>
    </w:p>
    <w:p>
      <w:pPr>
        <w:jc w:val="both"/>
        <w:spacing w:before="100" w:after="100"/>
        <w:ind w:start="1080" w:hanging="720"/>
      </w:pPr>
      <w:r>
        <w:rPr>
          <w:b/>
        </w:rPr>
        <w:t>§</w:t>
        <w:t>18661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shall terminate upon his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this Part, the United States Social Security Act or other local retirement program,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participant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a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§6 (AMD).]</w:t>
      </w:r>
    </w:p>
    <w:p>
      <w:pPr>
        <w:jc w:val="both"/>
        <w:spacing w:before="100" w:after="0"/>
        <w:ind w:start="720"/>
      </w:pPr>
      <w:r>
        <w:rPr/>
        <w:t>B</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 A</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§12 (AMD).]</w:t>
      </w:r>
    </w:p>
    <w:p>
      <w:pPr>
        <w:jc w:val="both"/>
        <w:spacing w:before="100" w:after="0"/>
        <w:ind w:start="720"/>
      </w:pPr>
      <w:r>
        <w:rPr/>
        <w:t>C</w:t>
        <w:t xml:space="preserve">.  </w:t>
      </w:r>
      <w:r>
        <w:rPr/>
      </w:r>
      <w:r>
        <w:t xml:space="preserve">The premiums for the coverage provided by this subsection must be paid by the participating local district which employed the participant immediately before the participant's retirement.  Delinquent payments under this section may be collected as provided under </w:t>
      </w:r>
      <w:r>
        <w:t>section 18303,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480,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§24 (AMD). PL 1991, c. 480, §12 (AMD). PL 1993, c. 386, §6 (AMD). </w:t>
      </w:r>
    </w:p>
    <w:p>
      <w:pPr>
        <w:jc w:val="both"/>
        <w:spacing w:before="100" w:after="100"/>
        <w:ind w:start="1080" w:hanging="720"/>
      </w:pPr>
      <w:r>
        <w:rPr>
          <w:b/>
        </w:rPr>
        <w:t>§</w:t>
        <w:t>18662</w:t>
        <w:t xml:space="preserve">.  </w:t>
      </w:r>
      <w:r>
        <w:rPr>
          <w:b/>
        </w:rPr>
        <w:t xml:space="preserve">Participation of local districts</w:t>
      </w:r>
    </w:p>
    <w:p>
      <w:pPr>
        <w:jc w:val="both"/>
        <w:spacing w:before="100" w:after="100"/>
        <w:ind w:start="360"/>
        <w:ind w:firstLine="360"/>
      </w:pPr>
      <w:r>
        <w:rPr/>
      </w:r>
      <w:r>
        <w:rPr/>
      </w:r>
      <w:r>
        <w:t xml:space="preserve">The employees of any local district may participate in the group life insurance program to the full extent of any and all benefits provided for in this subchapter subject to </w:t>
      </w:r>
      <w:r>
        <w:t>section 18655, subsections 1</w:t>
      </w:r>
      <w:r>
        <w:t xml:space="preserve"> and </w:t>
      </w:r>
      <w:r>
        <w:t>2</w:t>
      </w:r>
      <w:r>
        <w:t xml:space="preserve">. The participation of these employees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Minimum number.</w:t>
        <w:t xml:space="preserve"> </w:t>
      </w:r>
      <w:r>
        <w:t xml:space="preserve"> </w:t>
      </w:r>
      <w:r>
        <w:t xml:space="preserve">Initially, the minimum number of persons required for a covered group is 75% of the eligible employees of a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Supplemental and dependent insurance.</w:t>
        <w:t xml:space="preserve"> </w:t>
      </w:r>
      <w:r>
        <w:t xml:space="preserve"> </w:t>
      </w:r>
      <w:r>
        <w:t xml:space="preserve">Employees of a local district who are covered under the basic group life insurance plan are also eligible for the supplemental insurance under </w:t>
      </w:r>
      <w:r>
        <w:t>section 18656, subsection 2</w:t>
      </w:r>
      <w:r>
        <w:t xml:space="preserve">, and dependent insurance under </w:t>
      </w:r>
      <w:r>
        <w:t>section 18656, subsection 3</w:t>
      </w:r>
      <w:r>
        <w:t xml:space="preserve">, if the local district elects to adopt those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Information required.</w:t>
        <w:t xml:space="preserve"> </w:t>
      </w:r>
      <w:r>
        <w:t xml:space="preserve"> </w:t>
      </w:r>
      <w:r>
        <w:t xml:space="preserve">The chief fiscal officer of a local district shall submit to the board whatever information about the employees of the district is prescribed by the board as necessary to administer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Pro rata cost.</w:t>
        <w:t xml:space="preserve"> </w:t>
      </w:r>
      <w:r>
        <w:t xml:space="preserve"> </w:t>
      </w:r>
      <w:r>
        <w:t xml:space="preserve">The chief fiscal officer of a local district shall pay whatever pro rata cost of premiums and expenses is levied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18663</w:t>
        <w:t xml:space="preserve">.  </w:t>
      </w:r>
      <w:r>
        <w:rPr>
          <w:b/>
        </w:rPr>
        <w:t xml:space="preserve">Withdrawal of local districts</w:t>
      </w:r>
    </w:p>
    <w:p>
      <w:pPr>
        <w:jc w:val="both"/>
        <w:spacing w:before="100" w:after="100"/>
        <w:ind w:start="360"/>
        <w:ind w:firstLine="360"/>
      </w:pPr>
      <w:r>
        <w:rPr/>
      </w:r>
      <w:r>
        <w:rPr/>
      </w:r>
      <w:r>
        <w:t xml:space="preserve">Any local district participating in the group life insurance program under this subchapter may withdraw from further participation by filing with the board a duly certified copy of the results of the vote of the body that would be entitled to approve participation in the Participating Local District Retirement Program under </w:t>
      </w:r>
      <w:r>
        <w:t>section 18201</w:t>
      </w:r>
      <w:r>
        <w:t xml:space="preserve">. This certification must include certification to the board that equivalent coverage has been provided.</w:t>
      </w:r>
      <w:r>
        <w:t xml:space="preserve">  </w:t>
      </w:r>
      <w:r xmlns:wp="http://schemas.openxmlformats.org/drawingml/2010/wordprocessingDrawing" xmlns:w15="http://schemas.microsoft.com/office/word/2012/wordml">
        <w:rPr>
          <w:rFonts w:ascii="Arial" w:hAnsi="Arial" w:cs="Arial"/>
          <w:sz w:val="22"/>
          <w:szCs w:val="22"/>
        </w:rPr>
        <w:t xml:space="preserve">[PL 2007, c. 491, §250 (AMD).]</w:t>
      </w:r>
    </w:p>
    <w:p>
      <w:pPr>
        <w:jc w:val="both"/>
        <w:spacing w:before="100" w:after="0"/>
        <w:ind w:start="360"/>
        <w:ind w:firstLine="360"/>
      </w:pPr>
      <w:r>
        <w:rPr>
          <w:b/>
        </w:rPr>
        <w:t>1</w:t>
        <w:t xml:space="preserve">.  </w:t>
      </w:r>
      <w:r>
        <w:rPr>
          <w:b/>
        </w:rPr>
        <w:t xml:space="preserve">Continuous coverage.</w:t>
        <w:t xml:space="preserve"> </w:t>
      </w:r>
      <w:r>
        <w:t xml:space="preserve"> </w:t>
      </w:r>
      <w:r>
        <w:t xml:space="preserve">In order to provide continuous coverage, withdrawal of a local district under this section is not effective until equivalent coverage is made available to current active and retired employees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is effective on the last day of the last full pay period before the end of the month following the month in which the certification under </w:t>
      </w:r>
      <w:r>
        <w:t>subsection 1</w:t>
      </w:r>
      <w:r>
        <w:t xml:space="preserv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§250 (AMD). </w:t>
      </w:r>
    </w:p>
    <w:p>
      <w:pPr>
        <w:jc w:val="center"/>
        <w:ind w:start="360"/>
        <w:spacing w:before="300" w:after="300"/>
      </w:pPr>
      <w:r>
        <w:rPr>
          <w:b/>
        </w:rPr>
        <w:t>SUBCHAPTER</w:t>
        <w:t xml:space="preserve"> </w:t>
        <w:t>7</w:t>
      </w:r>
    </w:p>
    <w:p>
      <w:pPr>
        <w:jc w:val="center"/>
        <w:ind w:start="360"/>
        <w:spacing w:before="300" w:after="300"/>
      </w:pPr>
      <w:r>
        <w:rPr>
          <w:b/>
        </w:rPr>
        <w:t xml:space="preserve">LONG-TERM DISABILITY INSURANCE</w:t>
      </w:r>
    </w:p>
    <w:p>
      <w:pPr>
        <w:jc w:val="both"/>
        <w:spacing w:before="100" w:after="100"/>
        <w:ind w:start="1080" w:hanging="720"/>
      </w:pPr>
      <w:r>
        <w:rPr>
          <w:b/>
        </w:rPr>
        <w:t>§</w:t>
        <w:t>18701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and employees who choose not to become members but participate in the defined contribution plan pursuant to </w:t>
      </w:r>
      <w:r>
        <w:t>section 18801, subsection 1</w:t>
      </w:r>
      <w:r>
        <w:t xml:space="preserve">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§2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425.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425.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