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H</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1 (NEW). PL 2001, c. 471,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3-H.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H.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H.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