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13129</w:t>
        <w:t xml:space="preserve">.  </w:t>
      </w:r>
      <w:r>
        <w:rPr>
          <w:b/>
        </w:rPr>
        <w:t xml:space="preserve">Marine research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529, §2 (NEW). PL 1989, c. 903, §§4,5 (AMD). PL 1993, c. 410, §E20 (AMD). PL 1999, c. 668,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§13129. Marine research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§13129. MARINE RESEARCH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