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17706</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§§19, 48 (AMD). PL 2007, c. 137,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§17706.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§17706.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