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18310</w:t>
        <w:t xml:space="preserve">.  </w:t>
      </w:r>
      <w:r>
        <w:rPr>
          <w:b/>
        </w:rPr>
        <w:t xml:space="preserve">Police officers</w:t>
      </w:r>
    </w:p>
    <w:p>
      <w:pPr>
        <w:jc w:val="both"/>
        <w:spacing w:before="100" w:after="0"/>
        <w:ind w:start="360"/>
        <w:ind w:firstLine="360"/>
      </w:pPr>
      <w:r>
        <w:rPr>
          <w:b/>
        </w:rPr>
        <w:t>1</w:t>
        <w:t xml:space="preserve">.  </w:t>
      </w:r>
      <w:r>
        <w:rPr>
          <w:b/>
        </w:rPr>
        <w:t xml:space="preserve">Contribution rate.</w:t>
        <w:t xml:space="preserve"> </w:t>
      </w:r>
      <w:r>
        <w:t xml:space="preserve"> </w:t>
      </w:r>
      <w:r>
        <w:t xml:space="preserve">Except as provided in </w:t>
      </w:r>
      <w:r>
        <w:t>subsections 2</w:t>
      </w:r>
      <w:r>
        <w:t xml:space="preserve"> and </w:t>
      </w:r>
      <w:r>
        <w:t>3</w:t>
      </w:r>
      <w:r>
        <w:t xml:space="preserve">, each police officer, including the chief of a police department, employed by a participating local district that provides a special retirement benefit under </w:t>
      </w:r>
      <w:r>
        <w:t>section 18453, subsection 7</w:t>
      </w:r>
      <w:r>
        <w:t xml:space="preserve"> or </w:t>
      </w:r>
      <w:r>
        <w:t>8</w:t>
      </w:r>
      <w:r>
        <w:t xml:space="preserve">, shall contribute to the Participating Local District Retirement Program or have pick-up contributions made by the employer at a rate of 8% of earnable compensation as long as employed as a police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§4 (AMD).]</w:t>
      </w:r>
    </w:p>
    <w:p>
      <w:pPr>
        <w:jc w:val="both"/>
        <w:spacing w:before="100" w:after="0"/>
        <w:ind w:start="360"/>
        <w:ind w:firstLine="360"/>
      </w:pPr>
      <w:r>
        <w:rPr>
          <w:b/>
        </w:rPr>
        <w:t>2</w:t>
        <w:t xml:space="preserve">.  </w:t>
      </w:r>
      <w:r>
        <w:rPr>
          <w:b/>
        </w:rPr>
        <w:t xml:space="preserve">Exception.</w:t>
        <w:t xml:space="preserve"> </w:t>
      </w:r>
      <w:r>
        <w:t xml:space="preserve"> </w:t>
      </w:r>
      <w:r>
        <w:t xml:space="preserve">A participating local district may elect to reduce the rate of contribution set out in </w:t>
      </w:r>
      <w:r>
        <w:t>subsection 1</w:t>
      </w:r>
      <w:r>
        <w:t xml:space="preserve"> to 6.5% of earnable compensation for all police officers who continue employment after attaining eligibility for retirement during the remainder of their employment as police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Member contributions to Participating Local District Consolidated Retirement Plan.</w:t>
        <w:t xml:space="preserve"> </w:t>
      </w:r>
      <w:r>
        <w:t xml:space="preserve"> </w:t>
      </w:r>
      <w:r>
        <w:t xml:space="preserve">The board may establish by rule the rate at which police officers who participate in the consolidated plan described in </w:t>
      </w:r>
      <w:r>
        <w:t>chapter 427</w:t>
      </w:r>
      <w:r>
        <w:t xml:space="preserve"> contribute to that plan.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§27 (AMD). PL 1987, c. 739, §§39,48 (AMD). PL 2007, c. 491, §222 (AMD). PL 2013, c. 391,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§18310. Police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§18310. Police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§18310. POLICE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