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405-A</w:t>
      </w:r>
    </w:p>
    <w:p>
      <w:pPr>
        <w:jc w:val="center"/>
        <w:ind w:start="360"/>
        <w:spacing w:before="300" w:after="300"/>
      </w:pPr>
      <w:r>
        <w:rPr>
          <w:b/>
        </w:rPr>
        <w:t xml:space="preserve">HORTICULTURE</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405-A. HORTICULTURE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405-A. HORTICULTURE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405-A. HORTICULTURE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