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§2953-A. Interstate conferences and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§2953-A. INTERSTATE CONFERENCES AND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