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§3903-A. Animal Welfare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§3903-A. ANIMAL WELFARE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