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Malicious interference with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 Malicious interference with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Malicious interference with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§332. MALICIOUS INTERFERENCE WITH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