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§319. SPECIAL PROVISIONS FOR SUBSIDIARY BANKS OF MUTUAL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