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 Real estate other than for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Real estate other than for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§542. REAL ESTATE OTHER THAN FOR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