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BUSINESS RESTRICTIONS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159.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