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Types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§4 (AMD). PL 1969, c. 383 (AMD). PL 1969, c. 390, §6 (AMD). PL 1971, c. 424, §6 (AMD). PL 1973, c. 337,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§2765. Types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Types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§2765. TYPES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