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3748</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§32 (AMD). PL 1973, c. 585, §11 (AMD). PL 1975, c. 381, §4 (AMD). PL 1981, c. 501, §21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§3748.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§3748.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§3748.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