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 Mobile home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Mobile home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§572. MOBILE HOME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