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§654. Additional successor to office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Additional successor to office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§654. ADDITIONAL SUCCESSOR TO OFFICE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