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§1155. Injunction and recovery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Injunction and recovery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§1155. INJUNCTION AND RECOVERY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