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 ADDITIONAL REQUIREMENTS FOR PERSONS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