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3</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6, §1 (NEW). PL 1975, c. 770, §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53.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3.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3.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