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2157</w:t>
        <w:t xml:space="preserve">.  </w:t>
      </w:r>
      <w:r>
        <w:rPr>
          <w:b/>
        </w:rPr>
        <w:t xml:space="preserve">Well spacing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§2157. Well spacing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§2157. Well spacing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§2157. WELL SPACING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