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§7 (AMD). PL 1971, c. 544, §23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§551.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