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§9410. Effect of change or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Effect of change or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§9410. EFFECT OF CHANGE OR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