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Subscription and sales of stock; first stockholders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1985, c. 344, §4 (RPR). PL 1985, c. 714, §4 (AMD). PL 1987, c. 854,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§959. Subscription and sales of stock; first stockholders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Subscription and sales of stock; first stockholders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§959. SUBSCRIPTION AND SALES OF STOCK; FIRST STOCKHOLDERS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