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urposes; rules of construction; vari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Purposes; rules of construction; variation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urposes; rules of construction; variation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02. PURPOSES; RULES OF CONSTRUCTION; VARIATION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