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Payable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 Payable to bearer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Payable to bearer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 PAYABLE TO BEARER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