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 CONTROL OF ELECTRONIC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