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§9-1206. Security interest arising in purchase or delivery of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§9-1206. Security interest arising in purchase or delivery of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§9-1206. SECURITY INTEREST ARISING IN PURCHASE OR DELIVERY OF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