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Persons who take priority over unperfected security interests; rights of "lien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§1 (AMD). PL 1977, c. 526, §§34-37 (AMD). PL 1977, c. 696, §129 (AMD). PL 1997, c. 429, §C18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§9-301. Persons who take priority over unperfected security interests; rights of "lien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Persons who take priority over unperfected security interests; rights of "lien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§9-301. PERSONS WHO TAKE PRIORITY OVER UNPERFECTED SECURITY INTERESTS; RIGHTS OF "LIEN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