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12853</w:t>
        <w:t xml:space="preserve">.  </w:t>
      </w:r>
      <w:r>
        <w:rPr>
          <w:b/>
        </w:rPr>
        <w:t xml:space="preserve">License, fees and requirements; youth camp trip leader and educational trip leader exceptions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7</w:t>
      </w:r>
      <w:r>
        <w:t xml:space="preserve">, a person may not act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D crime for which the court shall impose a sentencing alternative involving a term of imprisonment of 3 days, none of which may be suspended.  The court shall also impose a fine of $1,000, none of which may be suspended.  A person violates </w:t>
      </w:r>
      <w:r>
        <w:t>subsection 1</w:t>
      </w:r>
      <w:r>
        <w:t xml:space="preserve"> each day that person acts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100"/>
        <w:ind w:start="360"/>
        <w:ind w:firstLine="360"/>
      </w:pPr>
      <w:r>
        <w:rPr>
          <w:b/>
        </w:rPr>
        <w:t>3</w:t>
        <w:t xml:space="preserve">.  </w:t>
      </w:r>
      <w:r>
        <w:rPr>
          <w:b/>
        </w:rPr>
        <w:t xml:space="preserve">New applications.</w:t>
        <w:t xml:space="preserve"> </w:t>
      </w:r>
      <w:r>
        <w:t xml:space="preserve"> </w:t>
      </w:r>
      <w:r>
        <w:t xml:space="preserve">A person seeking to be licensed as a guide shall submit an application to the commissioner.</w:t>
      </w:r>
    </w:p>
    <w:p>
      <w:pPr>
        <w:jc w:val="both"/>
        <w:spacing w:before="100" w:after="0"/>
        <w:ind w:start="720"/>
      </w:pPr>
      <w:r>
        <w:rPr/>
        <w:t>A</w:t>
        <w:t xml:space="preserve">.  </w:t>
      </w:r>
      <w:r>
        <w:rPr/>
      </w:r>
      <w:r>
        <w:t xml:space="preserve">The commissioner shall provide application forms that request all relevant information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satisfactorily answer any question in the application is a basis for the commissioner not to accept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shall decide whether the application is acceptable within 5 working days of receipt.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shall notify each applicant at least 2 weeks prior to the examination required under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§7 (AMD).]</w:t>
      </w:r>
    </w:p>
    <w:p>
      <w:pPr>
        <w:jc w:val="both"/>
        <w:spacing w:before="100" w:after="100"/>
        <w:ind w:start="360"/>
        <w:ind w:firstLine="360"/>
      </w:pPr>
      <w:r>
        <w:rPr>
          <w:b/>
        </w:rPr>
        <w:t>4</w:t>
        <w:t xml:space="preserve">.  </w:t>
      </w:r>
      <w:r>
        <w:rPr>
          <w:b/>
        </w:rPr>
        <w:t xml:space="preserve">Qualifications.</w:t>
        <w:t xml:space="preserve"> </w:t>
      </w:r>
      <w:r>
        <w:t xml:space="preserve"> </w:t>
      </w:r>
      <w:r>
        <w:t xml:space="preserve">In order to qualify for a guide license, a person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Pass the guide examination in accordance with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first-time applicant, be currently certified in first aid through completion of any standard first aid course that meets the criteria established by rule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If not a first-time applicant, submit satisfactory evidence, as determined by the commissioner, of having held a guide license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Meet all requirements established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"first-time applicant" means an applicant who has not previously been issued a guide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4-A</w:t>
        <w:t xml:space="preserve">.  </w:t>
      </w:r>
      <w:r>
        <w:rPr>
          <w:b/>
        </w:rPr>
        <w:t xml:space="preserve">Background check.</w:t>
        <w:t xml:space="preserve"> </w:t>
      </w:r>
      <w:r>
        <w:t xml:space="preserve"> </w:t>
      </w:r>
      <w:r>
        <w:t xml:space="preserve">The commissioner shall request a background check for each person who applies for a guide license under this section.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must be obtained and used as follows.</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An applicant who is the subject of a Federal Bureau of Investigation criminal history record check may obtain a copy of the criminal history record check by following the procedures outlined in 28 Code of Federal Regulations, Sections 16.32 and 16.33.  An applicant who is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4</w:t>
        <w:t xml:space="preserve">)  </w:t>
      </w:r>
      <w:r>
        <w:rPr/>
      </w:r>
      <w:r>
        <w:t xml:space="preserve">State and federal criminal history record information may be used by the department for the purpose of screening each applicant.</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B</w:t>
        <w:t xml:space="preserve">.  </w:t>
      </w:r>
      <w:r>
        <w:rPr/>
      </w:r>
      <w:r>
        <w:t xml:space="preserve">The Commissioner of Public Safety shall assess a fee set annually by the commissioner for each initial criminal history record check and a fee set annually by the commissioner for each renewal criminal history record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C</w:t>
        <w:t xml:space="preserve">.  </w:t>
      </w:r>
      <w:r>
        <w:rPr/>
      </w:r>
      <w:r>
        <w:t xml:space="preserve">An applicant shall submit to having fingerprints taken.  The State Police, upon payment of the fee required under </w:t>
      </w:r>
      <w:r>
        <w:t>paragraph B</w:t>
      </w:r>
      <w:r>
        <w:t xml:space="preserve"> by the applicant, shall take or cause to be taken the applicant's fingerprints and shall forward the fingerprints to the Department of Public Safety,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D</w:t>
        <w:t xml:space="preserve">.  </w:t>
      </w:r>
      <w:r>
        <w:rPr/>
      </w:r>
      <w:r>
        <w:t xml:space="preserve">Information obtained pursuant to this subsection is confidential.  The results of background checks received by the department are for official use only and may not be disclosed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E</w:t>
        <w:t xml:space="preserve">.  </w:t>
      </w:r>
      <w:r>
        <w:rPr/>
      </w:r>
      <w:r>
        <w:t xml:space="preserve">A person whose guide license has expired and who has not applied for renewal may request in writing that the Department of Public Safety, State Bureau of Identification remove the person's fingerprints from the bureau's fingerprint file.  In response to a written request, the bureau shall remove the person's fingerprints from the fingerprint file and provide written confirmation of that removal to the requester.  The Commissioner of Public Safety may, without notice to a person, remove fingerprints from the fingerprint file maintained by the bureau if the person has not held a guide license for 7 years or more.</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guide license is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§1 (AMD); PL 2017, c. 441, §3 (AFF).]</w:t>
      </w:r>
    </w:p>
    <w:p>
      <w:pPr>
        <w:jc w:val="both"/>
        <w:spacing w:before="100" w:after="0"/>
        <w:ind w:start="360"/>
        <w:ind w:firstLine="360"/>
      </w:pPr>
      <w:r>
        <w:rPr>
          <w:b/>
        </w:rPr>
        <w:t>6</w:t>
        <w:t xml:space="preserve">.  </w:t>
      </w:r>
      <w:r>
        <w:rPr>
          <w:b/>
        </w:rPr>
        <w:t xml:space="preserve">Term of license.</w:t>
        <w:t xml:space="preserve"> </w:t>
      </w:r>
      <w:r>
        <w:t xml:space="preserve"> </w:t>
      </w:r>
      <w:r>
        <w:t xml:space="preserve">A guide license issued under this section expires on December 31st of the 4th complete year after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§2 (RPR); PL 2017, c. 441, §3 (AFF).]</w:t>
      </w:r>
    </w:p>
    <w:p>
      <w:pPr>
        <w:jc w:val="both"/>
        <w:spacing w:before="100" w:after="100"/>
        <w:ind w:start="360"/>
        <w:ind w:firstLine="360"/>
      </w:pPr>
      <w:r>
        <w:rPr>
          <w:b/>
        </w:rPr>
        <w:t>7</w:t>
        <w:t xml:space="preserve">.  </w:t>
      </w:r>
      <w:r>
        <w:rPr>
          <w:b/>
        </w:rPr>
        <w:t xml:space="preserve">Exceptions.  </w:t>
        <w:t xml:space="preserve"> </w:t>
      </w:r>
      <w:r>
        <w:t xml:space="preserve"> </w:t>
      </w:r>
      <w:r>
        <w:t xml:space="preserve">The following exceptions apply to the requirement for a guide license.</w:t>
      </w:r>
    </w:p>
    <w:p>
      <w:pPr>
        <w:jc w:val="both"/>
        <w:spacing w:before="100" w:after="0"/>
        <w:ind w:start="720"/>
      </w:pPr>
      <w:r>
        <w:rPr/>
        <w:t>A</w:t>
        <w:t xml:space="preserve">.  </w:t>
      </w:r>
      <w:r>
        <w:rPr/>
      </w:r>
      <w:r>
        <w:t xml:space="preserve">A person holding a youth camp trip leader permit under </w:t>
      </w:r>
      <w:r>
        <w:t>section 12860</w:t>
      </w:r>
      <w:r>
        <w:t xml:space="preserve"> may, without a guide license, conduct trips including adults under the auspices of the youth camp that employs those adults, subject to all the requirements of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B</w:t>
        <w:t xml:space="preserve">.  </w:t>
      </w:r>
      <w:r>
        <w:rPr/>
      </w:r>
      <w:r>
        <w:t xml:space="preserve">A person holding an educational trip leader permit under </w:t>
      </w:r>
      <w:r>
        <w:t>section 12863</w:t>
      </w:r>
      <w:r>
        <w:t xml:space="preserve"> may, without a guide license, conduct outdoor educational trips in accordance with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162, §8 (NEW); MRSA T. 12 §12853, sub-§7, ¶C (RP).]</w:t>
      </w:r>
    </w:p>
    <w:p>
      <w:pPr>
        <w:jc w:val="both"/>
        <w:spacing w:before="100" w:after="0"/>
        <w:ind w:start="720"/>
      </w:pPr>
      <w:r>
        <w:rPr/>
        <w:t>D</w:t>
        <w:t xml:space="preserve">.  </w:t>
      </w:r>
      <w:r>
        <w:rPr>
          <w:b/>
        </w:rPr>
        <w:t>(TEXT EFFECTIVE UNTIL 1/15/24)</w:t>
        <w:t xml:space="preserve"> </w:t>
      </w:r>
      <w:r>
        <w:rPr>
          <w:b/>
        </w:rPr>
        <w:t>(TEXT REPEALED 1/15/24)</w:t>
        <w:t xml:space="preserve"> </w:t>
      </w:r>
      <w:r>
        <w:rPr/>
      </w:r>
      <w:r>
        <w:t xml:space="preserve">A person who has satisfactorily completed a boater safety education course under </w:t>
      </w:r>
      <w:r>
        <w:t>section 13063</w:t>
      </w:r>
      <w:r>
        <w:t xml:space="preserve"> and is certified in first aid under </w:t>
      </w:r>
      <w:r>
        <w:t>subsection 4, paragraph C</w:t>
      </w:r>
      <w:r>
        <w:t xml:space="preserve"> may, without a guide license, operate a watercraft in the course of employment with a seasonal business engaged in recreational tow-sport activities if that seasonal business was engaged in recreational tow-sport activities during the 2022 season. This paragraph is repealed January 15, 2024.</w:t>
      </w:r>
      <w:r>
        <w:t xml:space="preserve">  </w:t>
      </w:r>
      <w:r xmlns:wp="http://schemas.openxmlformats.org/drawingml/2010/wordprocessingDrawing" xmlns:w15="http://schemas.microsoft.com/office/word/2012/wordml">
        <w:rPr>
          <w:rFonts w:ascii="Arial" w:hAnsi="Arial" w:cs="Arial"/>
          <w:sz w:val="22"/>
          <w:szCs w:val="22"/>
        </w:rPr>
        <w:t xml:space="preserve">[PL 2023, c. 226, §1 (NEW).]</w:t>
      </w:r>
    </w:p>
    <w:p>
      <w:pPr>
        <w:jc w:val="both"/>
        <w:spacing w:before="100" w:after="0"/>
        <w:ind w:start="360"/>
      </w:pPr>
      <w:r>
        <w:rPr/>
      </w:r>
      <w:r>
        <w:rPr/>
      </w:r>
      <w:r>
        <w:t xml:space="preserve">For purposes of this subsection, "educational institution" and "outdoor educational trip" have the same meanings as in </w:t>
      </w:r>
      <w:r>
        <w:t>section 12863,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§B316 (AMD). PL 2003, c. 655, §B422 (AFF). PL 2005, c. 12, §III30 (AMD). PL 2009, c. 211, Pt. B, §11 (AMD). PL 2017, c. 204, §2 (AMD). PL 2017, c. 441, §§1, 2 (AMD). PL 2017, c. 441, §3 (AFF). PL 2021, c. 162, §§6-8 (AMD). PL 2023, c. 226,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§12853. License, fees and requirements; youth camp trip leader and educational trip leader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§12853. License, fees and requirements; youth camp trip leader and educational trip leader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§12853. LICENSE, FEES AND REQUIREMENTS; YOUTH CAMP TRIP LEADER AND EDUCATIONAL TRIP LEADER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