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§2557-A. Free access to waters stocked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§2557-A. Free access to waters stocked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§2557-A. FREE ACCESS TO WATERS STOCKED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