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§§7-9 (AMD). PL 1965, c. 448, §§25-A (AMD). PL 1967, c. 404, §§32-36 (AMD). PL 1967, c. 495 (AMD). PL 1967, c. 529, §§4-6 (AMD). PL 1969, c. 168 (AMD). PL 1969, c. 228 (AMD). PL 1969, c. 276, §§5-7 (AMD). PL 1971, c. 409,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§2601. Fees;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Fees;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§2601. FEES;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