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4252</w:t>
        <w:t xml:space="preserve">.  </w:t>
      </w:r>
      <w:r>
        <w:rPr>
          <w:b/>
        </w:rPr>
        <w:t xml:space="preserve">Municipal ordinances for regulation and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§§5-8 (AMD). PL 1975, c. 60 (AMD). PL 1975, c. 440, §4 (AMD). PL 1975, c. 692, §1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§4252. Municipal ordinances for regulation and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§4252. Municipal ordinances for regulation and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§4252. MUNICIPAL ORDINANCES FOR REGULATION AND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