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4465-A</w:t>
        <w:t xml:space="preserve">.  </w:t>
      </w:r>
      <w:r>
        <w:rPr>
          <w:b/>
        </w:rPr>
        <w:t xml:space="preserve">Hancock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321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§4465-A. Hancock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§4465-A. Hancock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§4465-A. HANCOCK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