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4817</w:t>
        <w:t xml:space="preserve">.  </w:t>
      </w:r>
      <w:r>
        <w:rPr>
          <w:b/>
        </w:rPr>
        <w:t xml:space="preserve">Municipal ordinance review and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§5 (NEW). PL 1985, c. 481,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§4817. Municipal ordinance review and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§4817. Municipal ordinance review and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§4817. MUNICIPAL ORDINANCE REVIEW AND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