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 Criteria for location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 Criteria for location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§584. CRITERIA FOR LOCATION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