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6553-B</w:t>
        <w:t xml:space="preserve">.  </w:t>
      </w:r>
      <w:r>
        <w:rPr>
          <w:b/>
        </w:rPr>
        <w:t xml:space="preserve">Fixed gill nets; limited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681, §1 (NEW). MRSA T. 12 §6553-B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§6553-B. Fixed gill nets; limited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§6553-B. Fixed gill nets; limited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§6553-B. FIXED GILL NETS; LIMITED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