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7103</w:t>
        <w:t xml:space="preserve">.  </w:t>
      </w:r>
      <w:r>
        <w:rPr>
          <w:b/>
        </w:rPr>
        <w:t xml:space="preserve">Falconry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§10 (AMD). PL 1983, c. 807, §P5 (AMD). PL 1991, c. 443,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§7103. Falconry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§7103. Falconry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§7103. FALCONRY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