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§7205-A. License to operate a private fee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§7205-A. License to operate a private fee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§7205-A. LICENSE TO OPERATE A PRIVATE FEE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