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License to cultivate or harvest fish in private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§22 (AMD). PL 1979, c. 723, §9 (AMD). PL 1981, c. 414, §23 (AMD). PL 1981, c. 644, §§11,12 (AMD). PL 1983, c. 807, §P16 (AMD). PL 1993, c. 419, §19 (AMD). PL 1997, c. 432,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§7205. License to cultivate or harvest fish in private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License to cultivate or harvest fish in private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§7205. LICENSE TO CULTIVATE OR HARVEST FISH IN PRIVATE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