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7234</w:t>
        <w:t xml:space="preserve">.  </w:t>
      </w:r>
      <w:r>
        <w:rPr>
          <w:b/>
        </w:rPr>
        <w:t xml:space="preserve">Permit to sell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§6 (AMD). PL 2001, c. 269,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§7234. Permit to sell moose, caribou and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§7234. Permit to sell moose, caribou and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§7234. PERMIT TO SELL MOOSE, CARIBOU AND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