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§7372. Intentional issuance of resident license or permit to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§7372. Intentional issuance of resident license or permit to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§7372. INTENTIONAL ISSUANCE OF RESIDENT LICENSE OR PERMIT TO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