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7</w:t>
        <w:t xml:space="preserve">.  </w:t>
      </w:r>
      <w:r>
        <w:rPr>
          <w:b/>
        </w:rPr>
        <w:t xml:space="preserve">Sn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1 (AMD). PL 1993, c. 438, §36 (RPR).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7. Sna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7. Snagg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7. SNA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