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7628</w:t>
        <w:t xml:space="preserve">.  </w:t>
      </w:r>
      <w:r>
        <w:rPr>
          <w:b/>
        </w:rPr>
        <w:t xml:space="preserve">Failing to label ice fishing shack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§7628. Failing to label ice fishing shack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§7628. Failing to label ice fishing shack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§7628. FAILING TO LABEL ICE FISHING SHACK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