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1</w:t>
        <w:t xml:space="preserve">.  </w:t>
      </w:r>
      <w:r>
        <w:rPr>
          <w:b/>
        </w:rPr>
        <w:t xml:space="preserve">Wildlife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88 (AMD). PL 1989, c. 913, §A12 (AMD). PL 1991, c. 98 (AMD). PL 1997, c. 288,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51. Wildlife sanctu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1. Wildlife sanctu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51. WILDLIFE SANCTU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